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E7C61" w14:textId="77777777" w:rsidR="00FA6378" w:rsidRPr="00A50D2A" w:rsidRDefault="00FA6378" w:rsidP="00FA6378">
      <w:pPr>
        <w:ind w:firstLine="567"/>
        <w:jc w:val="center"/>
        <w:rPr>
          <w:b/>
          <w:sz w:val="28"/>
          <w:szCs w:val="28"/>
        </w:rPr>
      </w:pPr>
      <w:r w:rsidRPr="00A50D2A">
        <w:rPr>
          <w:noProof/>
          <w:sz w:val="28"/>
          <w:szCs w:val="28"/>
          <w:lang w:eastAsia="uk-UA"/>
        </w:rPr>
        <w:drawing>
          <wp:inline distT="0" distB="0" distL="0" distR="0" wp14:anchorId="3CAABE86" wp14:editId="7D5BF484">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442674EC" w14:textId="77777777" w:rsidR="00FA6378" w:rsidRPr="00A50D2A" w:rsidRDefault="00FA6378" w:rsidP="00FA6378">
      <w:pPr>
        <w:ind w:firstLine="567"/>
        <w:jc w:val="center"/>
        <w:rPr>
          <w:b/>
          <w:sz w:val="28"/>
          <w:szCs w:val="28"/>
        </w:rPr>
      </w:pPr>
      <w:r w:rsidRPr="00A50D2A">
        <w:rPr>
          <w:b/>
          <w:sz w:val="28"/>
          <w:szCs w:val="28"/>
        </w:rPr>
        <w:t>УКРАЇНА</w:t>
      </w:r>
    </w:p>
    <w:p w14:paraId="126059DA" w14:textId="77777777" w:rsidR="00FA6378" w:rsidRPr="00A50D2A" w:rsidRDefault="00FA6378" w:rsidP="00FA6378">
      <w:pPr>
        <w:ind w:firstLine="567"/>
        <w:jc w:val="center"/>
        <w:rPr>
          <w:b/>
          <w:sz w:val="28"/>
          <w:szCs w:val="28"/>
        </w:rPr>
      </w:pPr>
      <w:r w:rsidRPr="00A50D2A">
        <w:rPr>
          <w:b/>
          <w:sz w:val="28"/>
          <w:szCs w:val="28"/>
        </w:rPr>
        <w:t>ПОГРЕБИЩЕНСЬКА МІСЬКА РАДА</w:t>
      </w:r>
    </w:p>
    <w:p w14:paraId="1563CB0D" w14:textId="77777777" w:rsidR="00FA6378" w:rsidRPr="00A50D2A" w:rsidRDefault="00FA6378" w:rsidP="00FA6378">
      <w:pPr>
        <w:ind w:firstLine="567"/>
        <w:jc w:val="center"/>
        <w:rPr>
          <w:b/>
          <w:sz w:val="28"/>
          <w:szCs w:val="28"/>
        </w:rPr>
      </w:pPr>
      <w:r w:rsidRPr="00A50D2A">
        <w:rPr>
          <w:b/>
          <w:sz w:val="28"/>
          <w:szCs w:val="28"/>
        </w:rPr>
        <w:t>ВІННИЦЬКОГО РАЙОНУ ВІННИЦЬКОЇ ОБЛАСТІ</w:t>
      </w:r>
    </w:p>
    <w:p w14:paraId="307176CF" w14:textId="77777777" w:rsidR="00FA6378" w:rsidRPr="00A50D2A" w:rsidRDefault="00FA6378" w:rsidP="00FA6378">
      <w:pPr>
        <w:ind w:firstLine="567"/>
        <w:jc w:val="center"/>
        <w:rPr>
          <w:b/>
          <w:sz w:val="28"/>
          <w:szCs w:val="28"/>
        </w:rPr>
      </w:pPr>
    </w:p>
    <w:p w14:paraId="0BE7A8D0" w14:textId="77777777" w:rsidR="00FA6378" w:rsidRPr="00A50D2A" w:rsidRDefault="00FA6378" w:rsidP="00FA6378">
      <w:pPr>
        <w:ind w:firstLine="567"/>
        <w:jc w:val="center"/>
        <w:rPr>
          <w:b/>
          <w:sz w:val="28"/>
          <w:szCs w:val="28"/>
        </w:rPr>
      </w:pPr>
      <w:r w:rsidRPr="00A50D2A">
        <w:rPr>
          <w:b/>
          <w:sz w:val="28"/>
          <w:szCs w:val="28"/>
        </w:rPr>
        <w:t>РІШЕННЯ</w:t>
      </w:r>
    </w:p>
    <w:p w14:paraId="5143DD39" w14:textId="77777777" w:rsidR="00FA6378" w:rsidRPr="00A50D2A" w:rsidRDefault="00FA6378" w:rsidP="00FA6378">
      <w:pPr>
        <w:ind w:firstLine="567"/>
        <w:jc w:val="center"/>
        <w:rPr>
          <w:b/>
          <w:sz w:val="28"/>
          <w:szCs w:val="28"/>
        </w:rPr>
      </w:pPr>
    </w:p>
    <w:p w14:paraId="338AAD3F" w14:textId="77777777" w:rsidR="00FA6378" w:rsidRPr="00A50D2A" w:rsidRDefault="00FA6378" w:rsidP="00FA6378">
      <w:pPr>
        <w:ind w:firstLine="567"/>
        <w:jc w:val="center"/>
        <w:rPr>
          <w:b/>
          <w:sz w:val="28"/>
          <w:szCs w:val="28"/>
        </w:rPr>
      </w:pPr>
      <w:r>
        <w:rPr>
          <w:b/>
          <w:sz w:val="28"/>
          <w:szCs w:val="28"/>
        </w:rPr>
        <w:t xml:space="preserve">85 </w:t>
      </w:r>
      <w:r w:rsidRPr="00A50D2A">
        <w:rPr>
          <w:b/>
          <w:sz w:val="28"/>
          <w:szCs w:val="28"/>
        </w:rPr>
        <w:t>сесія 8 скликання</w:t>
      </w:r>
    </w:p>
    <w:p w14:paraId="6A25260C" w14:textId="77777777" w:rsidR="00FA6378" w:rsidRPr="00A50D2A" w:rsidRDefault="00FA6378" w:rsidP="00FA6378">
      <w:pPr>
        <w:ind w:firstLine="567"/>
        <w:jc w:val="center"/>
        <w:rPr>
          <w:b/>
          <w:sz w:val="28"/>
          <w:szCs w:val="28"/>
        </w:rPr>
      </w:pPr>
    </w:p>
    <w:p w14:paraId="2E31843C" w14:textId="35AC8B72" w:rsidR="00FA6378" w:rsidRPr="00A50D2A" w:rsidRDefault="00FA6378" w:rsidP="00FA6378">
      <w:pPr>
        <w:pStyle w:val="a3"/>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1145</w:t>
      </w:r>
    </w:p>
    <w:p w14:paraId="02DF2110" w14:textId="6EFC8924" w:rsidR="0083488A" w:rsidRPr="00CC4F53" w:rsidRDefault="0083488A" w:rsidP="0083488A">
      <w:pPr>
        <w:pStyle w:val="a3"/>
        <w:spacing w:line="20" w:lineRule="atLeast"/>
        <w:rPr>
          <w:b/>
          <w:sz w:val="28"/>
          <w:szCs w:val="28"/>
          <w:lang w:val="uk-UA"/>
        </w:rPr>
      </w:pPr>
      <w:r w:rsidRPr="00CC4F53">
        <w:rPr>
          <w:sz w:val="28"/>
          <w:szCs w:val="28"/>
          <w:lang w:val="uk-UA"/>
        </w:rPr>
        <w:t xml:space="preserve">     </w:t>
      </w:r>
    </w:p>
    <w:tbl>
      <w:tblPr>
        <w:tblStyle w:val="ab"/>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219"/>
        <w:gridCol w:w="4857"/>
      </w:tblGrid>
      <w:tr w:rsidR="002B683A" w:rsidRPr="00CC4F53" w14:paraId="056831E7" w14:textId="77777777" w:rsidTr="002B683A">
        <w:tc>
          <w:tcPr>
            <w:tcW w:w="4219" w:type="dxa"/>
          </w:tcPr>
          <w:p w14:paraId="625B5695" w14:textId="1A452233" w:rsidR="002B683A" w:rsidRPr="00CC4F53" w:rsidRDefault="002B683A" w:rsidP="00B22B16">
            <w:pPr>
              <w:pStyle w:val="a3"/>
              <w:spacing w:before="0" w:after="0" w:line="240" w:lineRule="auto"/>
              <w:jc w:val="both"/>
              <w:rPr>
                <w:b/>
                <w:sz w:val="28"/>
                <w:szCs w:val="28"/>
                <w:lang w:val="uk-UA"/>
              </w:rPr>
            </w:pPr>
            <w:r w:rsidRPr="00CC4F53">
              <w:rPr>
                <w:b/>
                <w:sz w:val="28"/>
                <w:szCs w:val="28"/>
                <w:lang w:val="uk-UA"/>
              </w:rPr>
              <w:t xml:space="preserve">Про  </w:t>
            </w:r>
            <w:r w:rsidR="005A0528" w:rsidRPr="00CC4F53">
              <w:rPr>
                <w:b/>
                <w:sz w:val="28"/>
                <w:szCs w:val="28"/>
                <w:lang w:val="uk-UA"/>
              </w:rPr>
              <w:t xml:space="preserve">затвердження </w:t>
            </w:r>
            <w:r w:rsidR="003218F8" w:rsidRPr="00CC4F53">
              <w:rPr>
                <w:b/>
                <w:sz w:val="28"/>
                <w:szCs w:val="28"/>
                <w:lang w:val="uk-UA"/>
              </w:rPr>
              <w:t xml:space="preserve"> </w:t>
            </w:r>
            <w:r w:rsidRPr="00CC4F53">
              <w:rPr>
                <w:b/>
                <w:sz w:val="28"/>
                <w:szCs w:val="28"/>
                <w:lang w:val="uk-UA"/>
              </w:rPr>
              <w:t>Статут</w:t>
            </w:r>
            <w:r w:rsidR="005A0528" w:rsidRPr="00CC4F53">
              <w:rPr>
                <w:b/>
                <w:sz w:val="28"/>
                <w:szCs w:val="28"/>
                <w:lang w:val="uk-UA"/>
              </w:rPr>
              <w:t>у к</w:t>
            </w:r>
            <w:r w:rsidRPr="00CC4F53">
              <w:rPr>
                <w:b/>
                <w:sz w:val="28"/>
                <w:szCs w:val="28"/>
                <w:lang w:val="uk-UA"/>
              </w:rPr>
              <w:t>омунальної установи «Центр професійного розвитку педагогічних працівників Погребищенської міської ради Вінницького району Вінницької області»</w:t>
            </w:r>
            <w:r w:rsidR="003218F8" w:rsidRPr="00CC4F53">
              <w:rPr>
                <w:b/>
                <w:sz w:val="28"/>
                <w:szCs w:val="28"/>
                <w:lang w:val="uk-UA"/>
              </w:rPr>
              <w:t xml:space="preserve"> </w:t>
            </w:r>
            <w:r w:rsidRPr="00CC4F53">
              <w:rPr>
                <w:b/>
                <w:sz w:val="28"/>
                <w:szCs w:val="28"/>
                <w:lang w:val="uk-UA"/>
              </w:rPr>
              <w:t>в новій редакції</w:t>
            </w:r>
          </w:p>
        </w:tc>
        <w:tc>
          <w:tcPr>
            <w:tcW w:w="4857" w:type="dxa"/>
          </w:tcPr>
          <w:p w14:paraId="651583A5" w14:textId="77777777" w:rsidR="002B683A" w:rsidRPr="00CC4F53" w:rsidRDefault="002B683A" w:rsidP="002B683A">
            <w:pPr>
              <w:pStyle w:val="a3"/>
              <w:spacing w:before="0" w:after="0" w:line="240" w:lineRule="auto"/>
              <w:jc w:val="both"/>
              <w:rPr>
                <w:b/>
                <w:sz w:val="28"/>
                <w:szCs w:val="28"/>
                <w:lang w:val="uk-UA"/>
              </w:rPr>
            </w:pPr>
          </w:p>
        </w:tc>
      </w:tr>
    </w:tbl>
    <w:p w14:paraId="7EEB2D0A" w14:textId="77777777" w:rsidR="002B683A" w:rsidRPr="00CC4F53" w:rsidRDefault="002B683A" w:rsidP="00CD3744">
      <w:pPr>
        <w:jc w:val="both"/>
        <w:rPr>
          <w:sz w:val="28"/>
          <w:szCs w:val="28"/>
        </w:rPr>
      </w:pPr>
    </w:p>
    <w:p w14:paraId="67AB7CE4" w14:textId="77777777" w:rsidR="00CC246D" w:rsidRPr="00CC4F53" w:rsidRDefault="00AD6C58" w:rsidP="00CC246D">
      <w:pPr>
        <w:widowControl w:val="0"/>
        <w:spacing w:line="240" w:lineRule="atLeast"/>
        <w:jc w:val="both"/>
        <w:rPr>
          <w:sz w:val="28"/>
          <w:szCs w:val="28"/>
        </w:rPr>
      </w:pPr>
      <w:r w:rsidRPr="00CC4F53">
        <w:rPr>
          <w:sz w:val="28"/>
          <w:szCs w:val="28"/>
        </w:rPr>
        <w:t xml:space="preserve">    </w:t>
      </w:r>
      <w:r w:rsidR="00CD3744" w:rsidRPr="00CC4F53">
        <w:rPr>
          <w:sz w:val="28"/>
          <w:szCs w:val="28"/>
        </w:rPr>
        <w:t xml:space="preserve"> </w:t>
      </w:r>
      <w:r w:rsidR="00E26E16" w:rsidRPr="00CC4F53">
        <w:rPr>
          <w:sz w:val="28"/>
          <w:szCs w:val="28"/>
        </w:rPr>
        <w:t>Керуючись статтями 53, 140, 143 Конституції України, пунктом 30 частини пе</w:t>
      </w:r>
      <w:r w:rsidR="005A0528" w:rsidRPr="00CC4F53">
        <w:rPr>
          <w:sz w:val="28"/>
          <w:szCs w:val="28"/>
        </w:rPr>
        <w:t>ршої статті 26 Закону України «</w:t>
      </w:r>
      <w:r w:rsidR="00E26E16" w:rsidRPr="00CC4F53">
        <w:rPr>
          <w:sz w:val="28"/>
          <w:szCs w:val="28"/>
        </w:rPr>
        <w:t xml:space="preserve">Про місцеве самоврядування в Україні», </w:t>
      </w:r>
      <w:r w:rsidR="005A0528" w:rsidRPr="00CC4F53">
        <w:rPr>
          <w:sz w:val="28"/>
          <w:szCs w:val="28"/>
          <w:shd w:val="clear" w:color="auto" w:fill="FFFFFF"/>
        </w:rPr>
        <w:t xml:space="preserve"> Законом</w:t>
      </w:r>
      <w:r w:rsidR="00A41C40" w:rsidRPr="00CC4F53">
        <w:rPr>
          <w:sz w:val="28"/>
          <w:szCs w:val="28"/>
          <w:shd w:val="clear" w:color="auto" w:fill="FFFFFF"/>
        </w:rPr>
        <w:t xml:space="preserve"> України </w:t>
      </w:r>
      <w:r w:rsidR="00A41C40" w:rsidRPr="00CC4F53">
        <w:rPr>
          <w:sz w:val="28"/>
          <w:szCs w:val="28"/>
        </w:rPr>
        <w:t xml:space="preserve"> </w:t>
      </w:r>
      <w:r w:rsidR="00E26E16" w:rsidRPr="00CC4F53">
        <w:rPr>
          <w:sz w:val="28"/>
          <w:szCs w:val="28"/>
        </w:rPr>
        <w:t>«Про державну реєстрацію юридичних осіб, фізичних осіб</w:t>
      </w:r>
      <w:r w:rsidR="002B683A" w:rsidRPr="00CC4F53">
        <w:rPr>
          <w:sz w:val="28"/>
          <w:szCs w:val="28"/>
        </w:rPr>
        <w:t xml:space="preserve"> </w:t>
      </w:r>
      <w:r w:rsidR="00E26E16" w:rsidRPr="00CC4F53">
        <w:rPr>
          <w:sz w:val="28"/>
          <w:szCs w:val="28"/>
        </w:rPr>
        <w:t>- підприємців</w:t>
      </w:r>
      <w:r w:rsidR="00483DF9" w:rsidRPr="00CC4F53">
        <w:rPr>
          <w:sz w:val="28"/>
          <w:szCs w:val="28"/>
        </w:rPr>
        <w:t xml:space="preserve"> та громадських формувань</w:t>
      </w:r>
      <w:r w:rsidR="00A41C40" w:rsidRPr="00CC4F53">
        <w:rPr>
          <w:sz w:val="28"/>
          <w:szCs w:val="28"/>
        </w:rPr>
        <w:t>»</w:t>
      </w:r>
      <w:r w:rsidR="00483DF9" w:rsidRPr="00CC4F53">
        <w:rPr>
          <w:sz w:val="28"/>
          <w:szCs w:val="28"/>
        </w:rPr>
        <w:t>, постанов</w:t>
      </w:r>
      <w:r w:rsidR="005A0528" w:rsidRPr="00CC4F53">
        <w:rPr>
          <w:sz w:val="28"/>
          <w:szCs w:val="28"/>
        </w:rPr>
        <w:t>ою</w:t>
      </w:r>
      <w:r w:rsidR="00483DF9" w:rsidRPr="00CC4F53">
        <w:rPr>
          <w:sz w:val="28"/>
          <w:szCs w:val="28"/>
        </w:rPr>
        <w:t xml:space="preserve"> Кабінету Міністрів України від 29 липня 2020 р</w:t>
      </w:r>
      <w:r w:rsidR="00213E3D" w:rsidRPr="00CC4F53">
        <w:rPr>
          <w:sz w:val="28"/>
          <w:szCs w:val="28"/>
        </w:rPr>
        <w:t>оку</w:t>
      </w:r>
      <w:r w:rsidR="00483DF9" w:rsidRPr="00CC4F53">
        <w:rPr>
          <w:sz w:val="28"/>
          <w:szCs w:val="28"/>
        </w:rPr>
        <w:t xml:space="preserve"> № 672 «Про деякі питання професійного розвитку педагогічних працівників», Положення</w:t>
      </w:r>
      <w:r w:rsidR="005A0528" w:rsidRPr="00CC4F53">
        <w:rPr>
          <w:sz w:val="28"/>
          <w:szCs w:val="28"/>
        </w:rPr>
        <w:t>м</w:t>
      </w:r>
      <w:r w:rsidR="00483DF9" w:rsidRPr="00CC4F53">
        <w:rPr>
          <w:sz w:val="28"/>
          <w:szCs w:val="28"/>
        </w:rPr>
        <w:t xml:space="preserve"> про центр професійного розвитку педагогічних працівників затвердженого постановою Кабінету Міністрів України</w:t>
      </w:r>
      <w:r w:rsidR="00616294" w:rsidRPr="00CC4F53">
        <w:rPr>
          <w:sz w:val="28"/>
          <w:szCs w:val="28"/>
        </w:rPr>
        <w:t xml:space="preserve">, </w:t>
      </w:r>
      <w:r w:rsidR="00495A25" w:rsidRPr="00CC4F53">
        <w:rPr>
          <w:sz w:val="28"/>
          <w:szCs w:val="28"/>
        </w:rPr>
        <w:t xml:space="preserve">з метою приведення системи бухгалтерського обліку у відповідність  до </w:t>
      </w:r>
      <w:r w:rsidR="00495A25" w:rsidRPr="00CC4F53">
        <w:rPr>
          <w:rFonts w:ascii="e-ukraine" w:hAnsi="e-ukraine"/>
          <w:sz w:val="28"/>
          <w:szCs w:val="28"/>
        </w:rPr>
        <w:t xml:space="preserve">Типового положення про бухгалтерську службу бюджетної установи, затвердженого </w:t>
      </w:r>
      <w:r w:rsidR="0038183F" w:rsidRPr="00CC4F53">
        <w:rPr>
          <w:sz w:val="28"/>
          <w:szCs w:val="28"/>
        </w:rPr>
        <w:t xml:space="preserve">постановою Кабінету Міністрів України, </w:t>
      </w:r>
      <w:r w:rsidR="00495A25" w:rsidRPr="00CC4F53">
        <w:rPr>
          <w:rFonts w:ascii="e-ukraine" w:hAnsi="e-ukraine"/>
          <w:sz w:val="28"/>
          <w:szCs w:val="28"/>
        </w:rPr>
        <w:t>від 26 січня 2011</w:t>
      </w:r>
      <w:r w:rsidR="00213E3D" w:rsidRPr="00CC4F53">
        <w:rPr>
          <w:rFonts w:ascii="e-ukraine" w:hAnsi="e-ukraine"/>
          <w:sz w:val="28"/>
          <w:szCs w:val="28"/>
        </w:rPr>
        <w:t xml:space="preserve"> року</w:t>
      </w:r>
      <w:r w:rsidR="00495A25" w:rsidRPr="00CC4F53">
        <w:rPr>
          <w:rFonts w:ascii="e-ukraine" w:hAnsi="e-ukraine"/>
          <w:sz w:val="28"/>
          <w:szCs w:val="28"/>
        </w:rPr>
        <w:t xml:space="preserve"> №</w:t>
      </w:r>
      <w:r w:rsidR="0038183F" w:rsidRPr="00CC4F53">
        <w:rPr>
          <w:rFonts w:ascii="e-ukraine" w:hAnsi="e-ukraine"/>
          <w:sz w:val="28"/>
          <w:szCs w:val="28"/>
        </w:rPr>
        <w:t xml:space="preserve"> </w:t>
      </w:r>
      <w:r w:rsidR="00495A25" w:rsidRPr="00CC4F53">
        <w:rPr>
          <w:rFonts w:ascii="e-ukraine" w:hAnsi="e-ukraine"/>
          <w:sz w:val="28"/>
          <w:szCs w:val="28"/>
        </w:rPr>
        <w:t xml:space="preserve">59 та </w:t>
      </w:r>
      <w:r w:rsidR="0038183F" w:rsidRPr="00CC4F53">
        <w:rPr>
          <w:sz w:val="28"/>
          <w:szCs w:val="28"/>
        </w:rPr>
        <w:t>постановою Кабінету Міністрів України,</w:t>
      </w:r>
      <w:r w:rsidR="0038183F" w:rsidRPr="00CC4F53">
        <w:rPr>
          <w:rFonts w:ascii="e-ukraine" w:hAnsi="e-ukraine"/>
          <w:sz w:val="28"/>
          <w:szCs w:val="28"/>
        </w:rPr>
        <w:t xml:space="preserve"> </w:t>
      </w:r>
      <w:r w:rsidR="00495A25" w:rsidRPr="00CC4F53">
        <w:rPr>
          <w:rFonts w:ascii="e-ukraine" w:hAnsi="e-ukraine"/>
          <w:sz w:val="28"/>
          <w:szCs w:val="28"/>
        </w:rPr>
        <w:t xml:space="preserve">«Про внесення змін до </w:t>
      </w:r>
      <w:r w:rsidR="00CC246D" w:rsidRPr="00CC4F53">
        <w:rPr>
          <w:rFonts w:ascii="e-ukraine" w:hAnsi="e-ukraine"/>
          <w:sz w:val="28"/>
          <w:szCs w:val="28"/>
        </w:rPr>
        <w:t xml:space="preserve">Типового положення про бухгалтерську службу бюджетної установи», </w:t>
      </w:r>
      <w:r w:rsidR="00CC246D" w:rsidRPr="00CC4F53">
        <w:rPr>
          <w:sz w:val="28"/>
          <w:szCs w:val="28"/>
        </w:rPr>
        <w:t xml:space="preserve">враховуючи  рекомендації постійно діючих комісій </w:t>
      </w:r>
      <w:r w:rsidR="00CC246D" w:rsidRPr="00CC4F53">
        <w:rPr>
          <w:sz w:val="28"/>
          <w:szCs w:val="28"/>
          <w:shd w:val="clear" w:color="auto" w:fill="FFFFFF"/>
        </w:rPr>
        <w:t xml:space="preserve">з питань освіти, культури і туризму, спорту, роботи з молоддю, охорони здоров’я, соціального захисту населення, роботи з ветеранами, </w:t>
      </w:r>
      <w:r w:rsidR="00CC246D" w:rsidRPr="00CC4F53">
        <w:rPr>
          <w:bCs/>
          <w:sz w:val="28"/>
          <w:szCs w:val="28"/>
        </w:rPr>
        <w:t>регламенту, депутатської діяльності і етики, гласності, адміністративного устрою, забезпечення законності, протидії корупції</w:t>
      </w:r>
      <w:r w:rsidR="00CC246D" w:rsidRPr="00CC4F53">
        <w:rPr>
          <w:sz w:val="28"/>
          <w:szCs w:val="28"/>
          <w:shd w:val="clear" w:color="auto" w:fill="FFFFFF"/>
        </w:rPr>
        <w:t>, Погребищенська міська рада</w:t>
      </w:r>
    </w:p>
    <w:p w14:paraId="52A65343" w14:textId="77777777" w:rsidR="004D352F" w:rsidRPr="00CC4F53" w:rsidRDefault="004D352F" w:rsidP="003110AF">
      <w:pPr>
        <w:widowControl w:val="0"/>
        <w:spacing w:line="240" w:lineRule="atLeast"/>
        <w:ind w:firstLine="601"/>
        <w:jc w:val="both"/>
        <w:rPr>
          <w:sz w:val="28"/>
          <w:szCs w:val="28"/>
          <w:lang w:eastAsia="uk-UA"/>
        </w:rPr>
      </w:pPr>
    </w:p>
    <w:p w14:paraId="0898DE50" w14:textId="11601A4C" w:rsidR="00CD3744" w:rsidRPr="00CC4F53" w:rsidRDefault="00CD3744" w:rsidP="00CD3744">
      <w:pPr>
        <w:jc w:val="both"/>
        <w:rPr>
          <w:sz w:val="28"/>
          <w:szCs w:val="28"/>
        </w:rPr>
      </w:pPr>
      <w:r w:rsidRPr="00CC4F53">
        <w:rPr>
          <w:sz w:val="28"/>
          <w:szCs w:val="28"/>
        </w:rPr>
        <w:t xml:space="preserve">ВИРІШИЛА: </w:t>
      </w:r>
    </w:p>
    <w:p w14:paraId="0481AA50" w14:textId="77777777" w:rsidR="00CC246D" w:rsidRPr="00CC4F53" w:rsidRDefault="00CC246D" w:rsidP="00CD3744">
      <w:pPr>
        <w:jc w:val="both"/>
        <w:rPr>
          <w:sz w:val="28"/>
          <w:szCs w:val="28"/>
        </w:rPr>
      </w:pPr>
    </w:p>
    <w:p w14:paraId="690BD285" w14:textId="77777777" w:rsidR="005A0528" w:rsidRPr="00CC4F53" w:rsidRDefault="005A0528" w:rsidP="00FD2B63">
      <w:pPr>
        <w:pStyle w:val="a6"/>
        <w:numPr>
          <w:ilvl w:val="0"/>
          <w:numId w:val="2"/>
        </w:numPr>
        <w:tabs>
          <w:tab w:val="left" w:pos="709"/>
          <w:tab w:val="left" w:pos="851"/>
        </w:tabs>
        <w:ind w:left="0" w:firstLine="567"/>
        <w:jc w:val="both"/>
        <w:rPr>
          <w:sz w:val="28"/>
          <w:szCs w:val="28"/>
        </w:rPr>
      </w:pPr>
      <w:r w:rsidRPr="00CC4F53">
        <w:rPr>
          <w:sz w:val="28"/>
          <w:szCs w:val="28"/>
        </w:rPr>
        <w:t>За</w:t>
      </w:r>
      <w:r w:rsidR="00616294" w:rsidRPr="00CC4F53">
        <w:rPr>
          <w:sz w:val="28"/>
          <w:szCs w:val="28"/>
        </w:rPr>
        <w:t xml:space="preserve">твердити </w:t>
      </w:r>
      <w:r w:rsidRPr="00CC4F53">
        <w:rPr>
          <w:sz w:val="28"/>
          <w:szCs w:val="28"/>
        </w:rPr>
        <w:t xml:space="preserve"> Статут  к</w:t>
      </w:r>
      <w:r w:rsidR="00A41C40" w:rsidRPr="00CC4F53">
        <w:rPr>
          <w:sz w:val="28"/>
          <w:szCs w:val="28"/>
        </w:rPr>
        <w:t xml:space="preserve">омунальної установи «Центр професійного розвитку Погребищенської міської </w:t>
      </w:r>
      <w:r w:rsidR="009215FD" w:rsidRPr="00CC4F53">
        <w:rPr>
          <w:sz w:val="28"/>
          <w:szCs w:val="28"/>
        </w:rPr>
        <w:t>ради»</w:t>
      </w:r>
      <w:r w:rsidR="00A41C40" w:rsidRPr="00CC4F53">
        <w:rPr>
          <w:sz w:val="28"/>
          <w:szCs w:val="28"/>
        </w:rPr>
        <w:t xml:space="preserve"> Вінниц</w:t>
      </w:r>
      <w:r w:rsidR="009215FD" w:rsidRPr="00CC4F53">
        <w:rPr>
          <w:sz w:val="28"/>
          <w:szCs w:val="28"/>
        </w:rPr>
        <w:t>ького району Вінницької області</w:t>
      </w:r>
      <w:r w:rsidRPr="00CC4F53">
        <w:rPr>
          <w:sz w:val="28"/>
          <w:szCs w:val="28"/>
        </w:rPr>
        <w:t xml:space="preserve"> у новій редакції, що додається.</w:t>
      </w:r>
    </w:p>
    <w:p w14:paraId="5745CD56" w14:textId="39DB12BE" w:rsidR="00653D8B" w:rsidRPr="00CC4F53" w:rsidRDefault="00653D8B" w:rsidP="00653D8B">
      <w:pPr>
        <w:pStyle w:val="a6"/>
        <w:numPr>
          <w:ilvl w:val="0"/>
          <w:numId w:val="2"/>
        </w:numPr>
        <w:tabs>
          <w:tab w:val="left" w:pos="709"/>
          <w:tab w:val="left" w:pos="851"/>
        </w:tabs>
        <w:ind w:left="0" w:firstLine="567"/>
        <w:jc w:val="both"/>
        <w:rPr>
          <w:sz w:val="28"/>
          <w:szCs w:val="28"/>
        </w:rPr>
      </w:pPr>
      <w:r w:rsidRPr="00CC4F53">
        <w:rPr>
          <w:sz w:val="28"/>
          <w:szCs w:val="28"/>
        </w:rPr>
        <w:lastRenderedPageBreak/>
        <w:t>Визнати таким, що втратило чинність</w:t>
      </w:r>
      <w:r w:rsidR="0038183F" w:rsidRPr="00CC4F53">
        <w:rPr>
          <w:sz w:val="28"/>
          <w:szCs w:val="28"/>
        </w:rPr>
        <w:t>,</w:t>
      </w:r>
      <w:r w:rsidRPr="00CC4F53">
        <w:rPr>
          <w:sz w:val="28"/>
          <w:szCs w:val="28"/>
        </w:rPr>
        <w:t xml:space="preserve"> рішення Погребищенської міської ради 8 скликання</w:t>
      </w:r>
      <w:r w:rsidRPr="00CC4F53">
        <w:rPr>
          <w:sz w:val="28"/>
          <w:szCs w:val="28"/>
          <w:shd w:val="clear" w:color="auto" w:fill="FFFFFF"/>
        </w:rPr>
        <w:t xml:space="preserve"> від 11 березня 2021 року </w:t>
      </w:r>
      <w:r w:rsidRPr="00CC4F53">
        <w:rPr>
          <w:sz w:val="28"/>
          <w:szCs w:val="28"/>
        </w:rPr>
        <w:t>№54-7-8/341 «Про затвердження Статуту Комунальної установи  «Центр професійного розвитку педагогічних працівників» Погребищенської міської ради  Вінницького району Вінницької області.</w:t>
      </w:r>
    </w:p>
    <w:p w14:paraId="6F633646" w14:textId="109DC00B" w:rsidR="003A1A26" w:rsidRPr="00CC4F53" w:rsidRDefault="00616294" w:rsidP="00FD2B63">
      <w:pPr>
        <w:pStyle w:val="a6"/>
        <w:numPr>
          <w:ilvl w:val="0"/>
          <w:numId w:val="2"/>
        </w:numPr>
        <w:tabs>
          <w:tab w:val="left" w:pos="709"/>
          <w:tab w:val="left" w:pos="851"/>
        </w:tabs>
        <w:ind w:left="0" w:firstLine="567"/>
        <w:jc w:val="both"/>
        <w:rPr>
          <w:sz w:val="28"/>
          <w:szCs w:val="28"/>
        </w:rPr>
      </w:pPr>
      <w:r w:rsidRPr="00CC4F53">
        <w:rPr>
          <w:sz w:val="28"/>
          <w:szCs w:val="28"/>
        </w:rPr>
        <w:t>Д</w:t>
      </w:r>
      <w:r w:rsidR="003A1A26" w:rsidRPr="00CC4F53">
        <w:rPr>
          <w:sz w:val="28"/>
          <w:szCs w:val="28"/>
        </w:rPr>
        <w:t xml:space="preserve">оручити директору </w:t>
      </w:r>
      <w:r w:rsidR="005A0528" w:rsidRPr="00CC4F53">
        <w:rPr>
          <w:sz w:val="28"/>
          <w:szCs w:val="28"/>
        </w:rPr>
        <w:t>к</w:t>
      </w:r>
      <w:r w:rsidR="003A1A26" w:rsidRPr="00CC4F53">
        <w:rPr>
          <w:sz w:val="28"/>
          <w:szCs w:val="28"/>
        </w:rPr>
        <w:t xml:space="preserve">омунальної установи «Центр професійного розвитку педагогічних  працівників» Погребищенської міської ради Вінницького району Вінницької області вжити заходів, необхідних для проведення державної реєстрації змін, що передбачені цим рішенням, </w:t>
      </w:r>
      <w:r w:rsidR="005A0528" w:rsidRPr="00CC4F53">
        <w:rPr>
          <w:sz w:val="28"/>
          <w:szCs w:val="28"/>
        </w:rPr>
        <w:t>відповідно до чинного законодавства</w:t>
      </w:r>
      <w:r w:rsidR="0038183F" w:rsidRPr="00CC4F53">
        <w:rPr>
          <w:sz w:val="28"/>
          <w:szCs w:val="28"/>
        </w:rPr>
        <w:t xml:space="preserve"> України.</w:t>
      </w:r>
    </w:p>
    <w:p w14:paraId="68AFBFB7" w14:textId="42F68EBB" w:rsidR="003A1A26" w:rsidRPr="00CC4F53" w:rsidRDefault="00616294" w:rsidP="00FD2B63">
      <w:pPr>
        <w:pStyle w:val="a6"/>
        <w:numPr>
          <w:ilvl w:val="0"/>
          <w:numId w:val="2"/>
        </w:numPr>
        <w:tabs>
          <w:tab w:val="left" w:pos="709"/>
          <w:tab w:val="left" w:pos="851"/>
        </w:tabs>
        <w:ind w:left="0" w:firstLine="567"/>
        <w:jc w:val="both"/>
        <w:rPr>
          <w:sz w:val="28"/>
          <w:szCs w:val="28"/>
        </w:rPr>
      </w:pPr>
      <w:r w:rsidRPr="00CC4F53">
        <w:rPr>
          <w:sz w:val="28"/>
          <w:szCs w:val="28"/>
        </w:rPr>
        <w:t>К</w:t>
      </w:r>
      <w:r w:rsidR="003A1A26" w:rsidRPr="00CC4F53">
        <w:rPr>
          <w:sz w:val="28"/>
          <w:szCs w:val="28"/>
        </w:rPr>
        <w:t>онтроль за виконанням цього рішення поклас</w:t>
      </w:r>
      <w:r w:rsidR="00395222" w:rsidRPr="00CC4F53">
        <w:rPr>
          <w:sz w:val="28"/>
          <w:szCs w:val="28"/>
        </w:rPr>
        <w:t>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p w14:paraId="3B7F0992" w14:textId="77777777" w:rsidR="00A41C40" w:rsidRPr="00CC4F53" w:rsidRDefault="00A41C40" w:rsidP="00CD3744">
      <w:pPr>
        <w:jc w:val="both"/>
        <w:rPr>
          <w:sz w:val="28"/>
          <w:szCs w:val="28"/>
        </w:rPr>
      </w:pPr>
    </w:p>
    <w:p w14:paraId="139F013B" w14:textId="77777777" w:rsidR="00A41C40" w:rsidRPr="00CC4F53" w:rsidRDefault="00A41C40" w:rsidP="00CD3744">
      <w:pPr>
        <w:jc w:val="both"/>
        <w:rPr>
          <w:sz w:val="28"/>
          <w:szCs w:val="28"/>
        </w:rPr>
      </w:pPr>
    </w:p>
    <w:p w14:paraId="6B954D8B" w14:textId="77777777" w:rsidR="00CD3744" w:rsidRPr="00CC4F53" w:rsidRDefault="00CD3744" w:rsidP="00CD3744">
      <w:pPr>
        <w:jc w:val="both"/>
        <w:rPr>
          <w:sz w:val="28"/>
          <w:szCs w:val="28"/>
        </w:rPr>
      </w:pPr>
    </w:p>
    <w:p w14:paraId="632A83AB" w14:textId="77777777" w:rsidR="00483DF9" w:rsidRPr="00CC4F53" w:rsidRDefault="00483DF9" w:rsidP="00457A31">
      <w:pPr>
        <w:jc w:val="both"/>
        <w:rPr>
          <w:sz w:val="28"/>
          <w:szCs w:val="28"/>
        </w:rPr>
      </w:pPr>
    </w:p>
    <w:p w14:paraId="740FA214" w14:textId="77777777" w:rsidR="00B166FD" w:rsidRPr="00CC4F53" w:rsidRDefault="00B166FD" w:rsidP="00B166FD">
      <w:pPr>
        <w:pStyle w:val="1"/>
        <w:spacing w:before="0" w:after="0"/>
        <w:ind w:firstLine="273"/>
        <w:jc w:val="both"/>
      </w:pPr>
    </w:p>
    <w:p w14:paraId="16C9E22A" w14:textId="0BF69C73" w:rsidR="00B166FD" w:rsidRPr="00CC4F53" w:rsidRDefault="00712D52" w:rsidP="00B166FD">
      <w:r w:rsidRPr="00CC4F53">
        <w:rPr>
          <w:b/>
          <w:sz w:val="28"/>
          <w:szCs w:val="28"/>
        </w:rPr>
        <w:t xml:space="preserve">         </w:t>
      </w:r>
      <w:r w:rsidR="00B166FD" w:rsidRPr="00CC4F53">
        <w:rPr>
          <w:b/>
          <w:sz w:val="28"/>
          <w:szCs w:val="28"/>
        </w:rPr>
        <w:t xml:space="preserve">Міський голова                    </w:t>
      </w:r>
      <w:r w:rsidRPr="00CC4F53">
        <w:rPr>
          <w:b/>
          <w:sz w:val="28"/>
          <w:szCs w:val="28"/>
        </w:rPr>
        <w:t xml:space="preserve">            </w:t>
      </w:r>
      <w:r w:rsidR="002B683A" w:rsidRPr="00CC4F53">
        <w:rPr>
          <w:b/>
          <w:sz w:val="28"/>
          <w:szCs w:val="28"/>
        </w:rPr>
        <w:tab/>
      </w:r>
      <w:r w:rsidR="002B683A" w:rsidRPr="00CC4F53">
        <w:rPr>
          <w:b/>
          <w:sz w:val="28"/>
          <w:szCs w:val="28"/>
        </w:rPr>
        <w:tab/>
      </w:r>
      <w:r w:rsidR="00B166FD" w:rsidRPr="00CC4F53">
        <w:rPr>
          <w:b/>
          <w:sz w:val="28"/>
          <w:szCs w:val="28"/>
        </w:rPr>
        <w:t>С</w:t>
      </w:r>
      <w:r w:rsidR="00E24211" w:rsidRPr="00CC4F53">
        <w:rPr>
          <w:b/>
          <w:sz w:val="28"/>
          <w:szCs w:val="28"/>
        </w:rPr>
        <w:t>ергій ВОЛИНСЬКИЙ</w:t>
      </w:r>
    </w:p>
    <w:p w14:paraId="59F61356" w14:textId="77777777" w:rsidR="00B166FD" w:rsidRPr="00CC4F53" w:rsidRDefault="00B166FD" w:rsidP="00B166FD"/>
    <w:p w14:paraId="3D09E9A8" w14:textId="77777777" w:rsidR="00B166FD" w:rsidRPr="00CC4F53" w:rsidRDefault="00B166FD" w:rsidP="00B166FD">
      <w:pPr>
        <w:spacing w:line="240" w:lineRule="auto"/>
        <w:rPr>
          <w:rFonts w:eastAsiaTheme="minorEastAsia"/>
          <w:b/>
          <w:sz w:val="28"/>
          <w:szCs w:val="28"/>
          <w:lang w:eastAsia="ru-RU"/>
        </w:rPr>
      </w:pPr>
    </w:p>
    <w:p w14:paraId="676E3337" w14:textId="77777777" w:rsidR="00B166FD" w:rsidRPr="00CC4F53" w:rsidRDefault="00B166FD" w:rsidP="00B166FD">
      <w:pPr>
        <w:spacing w:line="240" w:lineRule="auto"/>
        <w:jc w:val="both"/>
        <w:rPr>
          <w:rFonts w:eastAsiaTheme="minorEastAsia"/>
          <w:b/>
          <w:sz w:val="28"/>
          <w:szCs w:val="28"/>
          <w:lang w:eastAsia="ru-RU"/>
        </w:rPr>
      </w:pPr>
    </w:p>
    <w:p w14:paraId="47E841EB" w14:textId="4106CF0C" w:rsidR="0065455B" w:rsidRPr="00CC4F53" w:rsidRDefault="0065455B"/>
    <w:p w14:paraId="3D41DDFF" w14:textId="22EE42ED" w:rsidR="00023A68" w:rsidRPr="00CC4F53" w:rsidRDefault="00023A68"/>
    <w:p w14:paraId="298A35EC" w14:textId="36435E93" w:rsidR="00023A68" w:rsidRPr="00CC4F53" w:rsidRDefault="00023A68"/>
    <w:p w14:paraId="518FFDF3" w14:textId="1C0E373C" w:rsidR="00023A68" w:rsidRPr="00CC4F53" w:rsidRDefault="00023A68"/>
    <w:p w14:paraId="6869B81C" w14:textId="3AC8F6AB" w:rsidR="00023A68" w:rsidRPr="00CC4F53" w:rsidRDefault="00023A68"/>
    <w:p w14:paraId="4AABD88F" w14:textId="3D9FC901" w:rsidR="00023A68" w:rsidRPr="00CC4F53" w:rsidRDefault="00023A68"/>
    <w:p w14:paraId="35EF0A26" w14:textId="2E652507" w:rsidR="00023A68" w:rsidRPr="00CC4F53" w:rsidRDefault="00023A68"/>
    <w:p w14:paraId="794A537C" w14:textId="3371A300" w:rsidR="00023A68" w:rsidRPr="00CC4F53" w:rsidRDefault="00023A68"/>
    <w:p w14:paraId="07CE73E7" w14:textId="77777777" w:rsidR="00616294" w:rsidRPr="00CC4F53" w:rsidRDefault="00616294"/>
    <w:p w14:paraId="164121D6" w14:textId="77777777" w:rsidR="00616294" w:rsidRPr="00CC4F53" w:rsidRDefault="00616294"/>
    <w:p w14:paraId="5BBBDC11" w14:textId="77777777" w:rsidR="00616294" w:rsidRPr="00CC4F53" w:rsidRDefault="00616294"/>
    <w:p w14:paraId="50F66366" w14:textId="77777777" w:rsidR="00616294" w:rsidRPr="00CC4F53" w:rsidRDefault="00616294"/>
    <w:p w14:paraId="17501720" w14:textId="77777777" w:rsidR="00616294" w:rsidRPr="00CC4F53" w:rsidRDefault="00616294"/>
    <w:p w14:paraId="7693DCA5" w14:textId="77777777" w:rsidR="00616294" w:rsidRPr="00CC4F53" w:rsidRDefault="00616294"/>
    <w:p w14:paraId="2184A4B9" w14:textId="77777777" w:rsidR="00616294" w:rsidRPr="00CC4F53" w:rsidRDefault="00616294"/>
    <w:p w14:paraId="78B00D91" w14:textId="77777777" w:rsidR="00616294" w:rsidRPr="00CC4F53" w:rsidRDefault="00616294"/>
    <w:p w14:paraId="15057501" w14:textId="77777777" w:rsidR="00616294" w:rsidRPr="00CC4F53" w:rsidRDefault="00616294"/>
    <w:p w14:paraId="0D666EA0" w14:textId="77777777" w:rsidR="00616294" w:rsidRPr="00CC4F53" w:rsidRDefault="00616294"/>
    <w:p w14:paraId="298700A8" w14:textId="3B30F5B6" w:rsidR="00023A68" w:rsidRPr="00CC4F53" w:rsidRDefault="00023A68"/>
    <w:p w14:paraId="604F284C" w14:textId="57C9DC00" w:rsidR="00023A68" w:rsidRPr="00CC4F53" w:rsidRDefault="00023A68"/>
    <w:p w14:paraId="7609D785" w14:textId="729DFC41" w:rsidR="00023A68" w:rsidRPr="00CC4F53" w:rsidRDefault="00023A68"/>
    <w:p w14:paraId="31E33C08" w14:textId="7582C077" w:rsidR="00023A68" w:rsidRPr="00CC4F53" w:rsidRDefault="00023A68"/>
    <w:p w14:paraId="341E92F6" w14:textId="13F8B96B" w:rsidR="00023A68" w:rsidRPr="00CC4F53" w:rsidRDefault="00023A68"/>
    <w:p w14:paraId="2AD191CE" w14:textId="77777777" w:rsidR="00FD2B63" w:rsidRPr="00CC4F53" w:rsidRDefault="00FD2B63"/>
    <w:p w14:paraId="44D35890" w14:textId="77777777" w:rsidR="00FD2B63" w:rsidRPr="00CC4F53" w:rsidRDefault="00FD2B63"/>
    <w:p w14:paraId="4783469A" w14:textId="77777777" w:rsidR="00BC29B9" w:rsidRPr="00CC4F53" w:rsidRDefault="00BC29B9" w:rsidP="00BC29B9">
      <w:pPr>
        <w:ind w:firstLine="5954"/>
        <w:rPr>
          <w:sz w:val="28"/>
          <w:szCs w:val="28"/>
        </w:rPr>
      </w:pPr>
    </w:p>
    <w:p w14:paraId="12385AAA" w14:textId="77777777" w:rsidR="00BC29B9" w:rsidRPr="00CC4F53" w:rsidRDefault="00BC29B9" w:rsidP="00BC29B9">
      <w:r w:rsidRPr="00CC4F53">
        <w:rPr>
          <w:sz w:val="28"/>
          <w:szCs w:val="28"/>
        </w:rPr>
        <w:br w:type="page"/>
      </w:r>
    </w:p>
    <w:p w14:paraId="77155929" w14:textId="77777777" w:rsidR="00111576" w:rsidRPr="00CC4F53" w:rsidRDefault="00111576" w:rsidP="00111576">
      <w:pPr>
        <w:ind w:left="4248" w:right="42" w:firstLine="708"/>
        <w:rPr>
          <w:sz w:val="28"/>
          <w:szCs w:val="28"/>
        </w:rPr>
      </w:pPr>
      <w:r w:rsidRPr="00CC4F53">
        <w:rPr>
          <w:sz w:val="28"/>
          <w:szCs w:val="28"/>
        </w:rPr>
        <w:lastRenderedPageBreak/>
        <w:t>ЗАТВЕРДЖЕНО:</w:t>
      </w:r>
    </w:p>
    <w:p w14:paraId="090A77ED" w14:textId="66A052C7" w:rsidR="00111576" w:rsidRPr="00CC4F53" w:rsidRDefault="0038183F" w:rsidP="00111576">
      <w:pPr>
        <w:ind w:left="4248" w:right="42" w:firstLine="708"/>
        <w:rPr>
          <w:sz w:val="28"/>
          <w:szCs w:val="28"/>
        </w:rPr>
      </w:pPr>
      <w:r w:rsidRPr="00CC4F53">
        <w:rPr>
          <w:sz w:val="28"/>
          <w:szCs w:val="28"/>
        </w:rPr>
        <w:t>рішення</w:t>
      </w:r>
      <w:r w:rsidR="00111576" w:rsidRPr="00CC4F53">
        <w:rPr>
          <w:sz w:val="28"/>
          <w:szCs w:val="28"/>
        </w:rPr>
        <w:t xml:space="preserve"> </w:t>
      </w:r>
      <w:r w:rsidR="00FA6378">
        <w:rPr>
          <w:sz w:val="28"/>
          <w:szCs w:val="28"/>
        </w:rPr>
        <w:t>85</w:t>
      </w:r>
      <w:r w:rsidR="00111576" w:rsidRPr="00CC4F53">
        <w:rPr>
          <w:sz w:val="28"/>
          <w:szCs w:val="28"/>
        </w:rPr>
        <w:t xml:space="preserve"> сесії </w:t>
      </w:r>
    </w:p>
    <w:p w14:paraId="71A786A7" w14:textId="77777777" w:rsidR="00111576" w:rsidRPr="00CC4F53" w:rsidRDefault="00111576" w:rsidP="00111576">
      <w:pPr>
        <w:ind w:left="4248" w:right="42" w:firstLine="708"/>
        <w:rPr>
          <w:sz w:val="28"/>
          <w:szCs w:val="28"/>
        </w:rPr>
      </w:pPr>
      <w:r w:rsidRPr="00CC4F53">
        <w:rPr>
          <w:sz w:val="28"/>
          <w:szCs w:val="28"/>
        </w:rPr>
        <w:t>Погребищенської міської ради</w:t>
      </w:r>
    </w:p>
    <w:p w14:paraId="42E5A06A" w14:textId="5BFAF1EA" w:rsidR="00111576" w:rsidRPr="00CC4F53" w:rsidRDefault="00FA6378" w:rsidP="00111576">
      <w:pPr>
        <w:ind w:left="4248" w:right="42" w:firstLine="708"/>
        <w:rPr>
          <w:sz w:val="28"/>
          <w:szCs w:val="28"/>
        </w:rPr>
      </w:pPr>
      <w:r>
        <w:rPr>
          <w:sz w:val="28"/>
          <w:szCs w:val="28"/>
        </w:rPr>
        <w:t xml:space="preserve">8 </w:t>
      </w:r>
      <w:r w:rsidR="00111576" w:rsidRPr="00CC4F53">
        <w:rPr>
          <w:sz w:val="28"/>
          <w:szCs w:val="28"/>
        </w:rPr>
        <w:t>скликання</w:t>
      </w:r>
    </w:p>
    <w:p w14:paraId="7E47E423" w14:textId="07128FE4" w:rsidR="00111576" w:rsidRPr="00CC4F53" w:rsidRDefault="00FA6378" w:rsidP="00111576">
      <w:pPr>
        <w:ind w:left="4248" w:right="42" w:firstLine="708"/>
        <w:rPr>
          <w:sz w:val="28"/>
          <w:szCs w:val="28"/>
        </w:rPr>
      </w:pPr>
      <w:r>
        <w:rPr>
          <w:sz w:val="28"/>
          <w:szCs w:val="28"/>
        </w:rPr>
        <w:t>12 грудня</w:t>
      </w:r>
      <w:r w:rsidR="00111576" w:rsidRPr="00CC4F53">
        <w:rPr>
          <w:sz w:val="28"/>
          <w:szCs w:val="28"/>
        </w:rPr>
        <w:t xml:space="preserve"> 2025</w:t>
      </w:r>
      <w:r w:rsidR="0038183F" w:rsidRPr="00CC4F53">
        <w:rPr>
          <w:sz w:val="28"/>
          <w:szCs w:val="28"/>
        </w:rPr>
        <w:t xml:space="preserve"> </w:t>
      </w:r>
      <w:r w:rsidR="00111576" w:rsidRPr="00CC4F53">
        <w:rPr>
          <w:sz w:val="28"/>
          <w:szCs w:val="28"/>
        </w:rPr>
        <w:t>р</w:t>
      </w:r>
      <w:r w:rsidR="0038183F" w:rsidRPr="00CC4F53">
        <w:rPr>
          <w:sz w:val="28"/>
          <w:szCs w:val="28"/>
        </w:rPr>
        <w:t>оку</w:t>
      </w:r>
      <w:r w:rsidR="00111576" w:rsidRPr="00CC4F53">
        <w:rPr>
          <w:sz w:val="28"/>
          <w:szCs w:val="28"/>
        </w:rPr>
        <w:t xml:space="preserve"> №</w:t>
      </w:r>
      <w:r>
        <w:rPr>
          <w:sz w:val="28"/>
          <w:szCs w:val="28"/>
        </w:rPr>
        <w:t>1145</w:t>
      </w:r>
    </w:p>
    <w:p w14:paraId="2708068E" w14:textId="77777777" w:rsidR="00111576" w:rsidRPr="00CC4F53" w:rsidRDefault="00111576" w:rsidP="00111576">
      <w:pPr>
        <w:tabs>
          <w:tab w:val="left" w:pos="6636"/>
        </w:tabs>
        <w:ind w:right="42" w:firstLine="567"/>
        <w:rPr>
          <w:sz w:val="28"/>
          <w:szCs w:val="28"/>
        </w:rPr>
      </w:pPr>
      <w:r w:rsidRPr="00CC4F53">
        <w:rPr>
          <w:sz w:val="28"/>
          <w:szCs w:val="28"/>
        </w:rPr>
        <w:tab/>
      </w:r>
    </w:p>
    <w:p w14:paraId="79F04887" w14:textId="77777777" w:rsidR="00111576" w:rsidRPr="00CC4F53" w:rsidRDefault="00111576" w:rsidP="00111576">
      <w:pPr>
        <w:tabs>
          <w:tab w:val="left" w:pos="6636"/>
        </w:tabs>
        <w:ind w:firstLine="5387"/>
        <w:rPr>
          <w:sz w:val="28"/>
          <w:szCs w:val="28"/>
        </w:rPr>
      </w:pPr>
      <w:r w:rsidRPr="00CC4F53">
        <w:rPr>
          <w:sz w:val="28"/>
          <w:szCs w:val="28"/>
        </w:rPr>
        <w:tab/>
      </w:r>
    </w:p>
    <w:p w14:paraId="2F5DCE96" w14:textId="3CCB2BE8" w:rsidR="00023A68" w:rsidRPr="00CC4F53" w:rsidRDefault="00023A68"/>
    <w:p w14:paraId="59602DD5" w14:textId="59CB3A51" w:rsidR="00023A68" w:rsidRPr="00CC4F53" w:rsidRDefault="00023A68"/>
    <w:p w14:paraId="64890B84" w14:textId="788BBBD7" w:rsidR="00023A68" w:rsidRPr="00CC4F53" w:rsidRDefault="00023A68"/>
    <w:p w14:paraId="7876F0A2" w14:textId="05FA5F88" w:rsidR="00023A68" w:rsidRPr="00CC4F53" w:rsidRDefault="00023A68"/>
    <w:p w14:paraId="387C33A0" w14:textId="77777777" w:rsidR="00616294" w:rsidRPr="00CC4F53" w:rsidRDefault="00616294" w:rsidP="00616294">
      <w:pPr>
        <w:tabs>
          <w:tab w:val="left" w:pos="10490"/>
          <w:tab w:val="left" w:pos="10632"/>
        </w:tabs>
        <w:ind w:left="567" w:right="282"/>
        <w:jc w:val="center"/>
        <w:rPr>
          <w:sz w:val="28"/>
          <w:szCs w:val="28"/>
        </w:rPr>
      </w:pPr>
    </w:p>
    <w:p w14:paraId="0FD55D4A" w14:textId="77777777" w:rsidR="00616294" w:rsidRPr="00CC4F53" w:rsidRDefault="00616294" w:rsidP="00616294">
      <w:pPr>
        <w:tabs>
          <w:tab w:val="left" w:pos="10490"/>
          <w:tab w:val="left" w:pos="10632"/>
        </w:tabs>
        <w:ind w:left="567" w:right="282"/>
        <w:jc w:val="center"/>
        <w:rPr>
          <w:sz w:val="28"/>
          <w:szCs w:val="28"/>
        </w:rPr>
      </w:pPr>
    </w:p>
    <w:p w14:paraId="0768A366" w14:textId="77777777" w:rsidR="00616294" w:rsidRPr="00CC4F53" w:rsidRDefault="00616294" w:rsidP="00616294">
      <w:pPr>
        <w:tabs>
          <w:tab w:val="left" w:pos="10490"/>
          <w:tab w:val="left" w:pos="10632"/>
        </w:tabs>
        <w:ind w:left="567" w:right="282"/>
        <w:jc w:val="center"/>
        <w:rPr>
          <w:caps/>
          <w:sz w:val="32"/>
          <w:szCs w:val="32"/>
        </w:rPr>
      </w:pPr>
    </w:p>
    <w:p w14:paraId="5451266B" w14:textId="77777777" w:rsidR="00616294" w:rsidRPr="00CC4F53" w:rsidRDefault="00616294" w:rsidP="00616294">
      <w:pPr>
        <w:tabs>
          <w:tab w:val="left" w:pos="10490"/>
          <w:tab w:val="left" w:pos="10632"/>
        </w:tabs>
        <w:ind w:left="567" w:right="282"/>
        <w:jc w:val="center"/>
        <w:rPr>
          <w:b/>
          <w:caps/>
          <w:sz w:val="44"/>
          <w:szCs w:val="44"/>
        </w:rPr>
      </w:pPr>
      <w:r w:rsidRPr="00CC4F53">
        <w:rPr>
          <w:b/>
          <w:caps/>
          <w:sz w:val="44"/>
          <w:szCs w:val="44"/>
        </w:rPr>
        <w:t>СТАТУТ</w:t>
      </w:r>
    </w:p>
    <w:p w14:paraId="510B0266" w14:textId="77777777" w:rsidR="00213E3D" w:rsidRPr="00CC4F53" w:rsidRDefault="00213E3D" w:rsidP="00616294">
      <w:pPr>
        <w:tabs>
          <w:tab w:val="left" w:pos="10490"/>
          <w:tab w:val="left" w:pos="10632"/>
        </w:tabs>
        <w:ind w:left="567" w:right="282"/>
        <w:jc w:val="center"/>
        <w:rPr>
          <w:b/>
          <w:caps/>
          <w:sz w:val="44"/>
          <w:szCs w:val="44"/>
        </w:rPr>
      </w:pPr>
    </w:p>
    <w:p w14:paraId="2E67D70D" w14:textId="77777777" w:rsidR="00213E3D" w:rsidRPr="00CC4F53" w:rsidRDefault="00616294" w:rsidP="00616294">
      <w:pPr>
        <w:tabs>
          <w:tab w:val="left" w:pos="10490"/>
          <w:tab w:val="left" w:pos="10632"/>
        </w:tabs>
        <w:spacing w:line="240" w:lineRule="auto"/>
        <w:jc w:val="center"/>
        <w:rPr>
          <w:b/>
          <w:caps/>
          <w:sz w:val="44"/>
          <w:szCs w:val="44"/>
        </w:rPr>
      </w:pPr>
      <w:r w:rsidRPr="00CC4F53">
        <w:rPr>
          <w:b/>
          <w:caps/>
          <w:sz w:val="44"/>
          <w:szCs w:val="44"/>
        </w:rPr>
        <w:t xml:space="preserve">комунальної установи </w:t>
      </w:r>
    </w:p>
    <w:p w14:paraId="1756D6F1" w14:textId="77777777" w:rsidR="00213E3D" w:rsidRPr="00CC4F53" w:rsidRDefault="00616294" w:rsidP="00616294">
      <w:pPr>
        <w:tabs>
          <w:tab w:val="left" w:pos="10490"/>
          <w:tab w:val="left" w:pos="10632"/>
        </w:tabs>
        <w:spacing w:line="240" w:lineRule="auto"/>
        <w:jc w:val="center"/>
        <w:rPr>
          <w:b/>
          <w:caps/>
          <w:sz w:val="44"/>
          <w:szCs w:val="44"/>
        </w:rPr>
      </w:pPr>
      <w:r w:rsidRPr="00CC4F53">
        <w:rPr>
          <w:b/>
          <w:caps/>
          <w:sz w:val="44"/>
          <w:szCs w:val="44"/>
        </w:rPr>
        <w:t>«Центр професійного розвитку педагогічних</w:t>
      </w:r>
      <w:r w:rsidR="00213E3D" w:rsidRPr="00CC4F53">
        <w:rPr>
          <w:b/>
          <w:caps/>
          <w:sz w:val="44"/>
          <w:szCs w:val="44"/>
        </w:rPr>
        <w:t xml:space="preserve"> </w:t>
      </w:r>
      <w:r w:rsidRPr="00CC4F53">
        <w:rPr>
          <w:b/>
          <w:caps/>
          <w:sz w:val="44"/>
          <w:szCs w:val="44"/>
        </w:rPr>
        <w:t>працівників Погребищенської міської ради»  Вінницького району</w:t>
      </w:r>
      <w:r w:rsidR="00213E3D" w:rsidRPr="00CC4F53">
        <w:rPr>
          <w:b/>
          <w:caps/>
          <w:sz w:val="44"/>
          <w:szCs w:val="44"/>
        </w:rPr>
        <w:t xml:space="preserve"> </w:t>
      </w:r>
    </w:p>
    <w:p w14:paraId="03F2A9C7" w14:textId="798097A4" w:rsidR="00616294" w:rsidRPr="00CC4F53" w:rsidRDefault="00616294" w:rsidP="00616294">
      <w:pPr>
        <w:tabs>
          <w:tab w:val="left" w:pos="10490"/>
          <w:tab w:val="left" w:pos="10632"/>
        </w:tabs>
        <w:spacing w:line="240" w:lineRule="auto"/>
        <w:jc w:val="center"/>
        <w:rPr>
          <w:b/>
          <w:caps/>
          <w:sz w:val="44"/>
          <w:szCs w:val="44"/>
        </w:rPr>
      </w:pPr>
      <w:r w:rsidRPr="00CC4F53">
        <w:rPr>
          <w:b/>
          <w:caps/>
          <w:sz w:val="44"/>
          <w:szCs w:val="44"/>
        </w:rPr>
        <w:t xml:space="preserve">Вінницької області  </w:t>
      </w:r>
    </w:p>
    <w:p w14:paraId="0F67DF28" w14:textId="77777777" w:rsidR="00616294" w:rsidRPr="00CC4F53" w:rsidRDefault="00616294" w:rsidP="00616294">
      <w:pPr>
        <w:tabs>
          <w:tab w:val="left" w:pos="10490"/>
          <w:tab w:val="left" w:pos="10632"/>
        </w:tabs>
        <w:spacing w:line="240" w:lineRule="auto"/>
        <w:jc w:val="center"/>
        <w:rPr>
          <w:b/>
          <w:caps/>
          <w:sz w:val="28"/>
          <w:szCs w:val="28"/>
        </w:rPr>
      </w:pPr>
    </w:p>
    <w:p w14:paraId="6418357F" w14:textId="77777777" w:rsidR="00616294" w:rsidRPr="00CC4F53" w:rsidRDefault="00616294" w:rsidP="00616294">
      <w:pPr>
        <w:tabs>
          <w:tab w:val="left" w:pos="10490"/>
          <w:tab w:val="left" w:pos="10632"/>
        </w:tabs>
        <w:spacing w:line="240" w:lineRule="auto"/>
        <w:jc w:val="center"/>
        <w:rPr>
          <w:sz w:val="28"/>
          <w:szCs w:val="28"/>
        </w:rPr>
      </w:pPr>
      <w:r w:rsidRPr="00CC4F53">
        <w:rPr>
          <w:sz w:val="28"/>
          <w:szCs w:val="28"/>
        </w:rPr>
        <w:t>(нова редакція)</w:t>
      </w:r>
    </w:p>
    <w:p w14:paraId="0FC92A06" w14:textId="77777777" w:rsidR="00616294" w:rsidRPr="00CC4F53" w:rsidRDefault="00616294" w:rsidP="00616294">
      <w:pPr>
        <w:tabs>
          <w:tab w:val="left" w:pos="10490"/>
          <w:tab w:val="left" w:pos="10632"/>
        </w:tabs>
        <w:ind w:left="567" w:right="282"/>
        <w:jc w:val="center"/>
        <w:rPr>
          <w:sz w:val="28"/>
          <w:szCs w:val="28"/>
        </w:rPr>
      </w:pPr>
    </w:p>
    <w:p w14:paraId="335DD656" w14:textId="77777777" w:rsidR="00616294" w:rsidRPr="00CC4F53" w:rsidRDefault="00616294" w:rsidP="00616294">
      <w:pPr>
        <w:tabs>
          <w:tab w:val="left" w:pos="10490"/>
          <w:tab w:val="left" w:pos="10632"/>
        </w:tabs>
        <w:ind w:left="567" w:right="282"/>
        <w:jc w:val="center"/>
        <w:rPr>
          <w:sz w:val="28"/>
          <w:szCs w:val="28"/>
        </w:rPr>
      </w:pPr>
    </w:p>
    <w:p w14:paraId="31F476E3" w14:textId="77777777" w:rsidR="00616294" w:rsidRPr="00CC4F53" w:rsidRDefault="00616294" w:rsidP="00616294">
      <w:pPr>
        <w:tabs>
          <w:tab w:val="left" w:pos="10490"/>
          <w:tab w:val="left" w:pos="10632"/>
        </w:tabs>
        <w:ind w:left="567" w:right="282"/>
        <w:jc w:val="center"/>
        <w:rPr>
          <w:sz w:val="28"/>
          <w:szCs w:val="28"/>
        </w:rPr>
      </w:pPr>
    </w:p>
    <w:p w14:paraId="0A81AD8C" w14:textId="77777777" w:rsidR="00616294" w:rsidRPr="00CC4F53" w:rsidRDefault="00616294" w:rsidP="00616294">
      <w:pPr>
        <w:tabs>
          <w:tab w:val="left" w:pos="10490"/>
          <w:tab w:val="left" w:pos="10632"/>
        </w:tabs>
        <w:ind w:left="567" w:right="282"/>
        <w:jc w:val="center"/>
        <w:rPr>
          <w:sz w:val="28"/>
          <w:szCs w:val="28"/>
        </w:rPr>
      </w:pPr>
    </w:p>
    <w:p w14:paraId="2BEB877D" w14:textId="77777777" w:rsidR="00616294" w:rsidRPr="00CC4F53" w:rsidRDefault="00616294" w:rsidP="00616294">
      <w:pPr>
        <w:tabs>
          <w:tab w:val="left" w:pos="10490"/>
          <w:tab w:val="left" w:pos="10632"/>
        </w:tabs>
        <w:ind w:left="567" w:right="282"/>
        <w:jc w:val="center"/>
        <w:rPr>
          <w:sz w:val="28"/>
          <w:szCs w:val="28"/>
        </w:rPr>
      </w:pPr>
    </w:p>
    <w:p w14:paraId="05B97FA9" w14:textId="77777777" w:rsidR="00616294" w:rsidRPr="00CC4F53" w:rsidRDefault="00616294" w:rsidP="00616294">
      <w:pPr>
        <w:tabs>
          <w:tab w:val="left" w:pos="10490"/>
          <w:tab w:val="left" w:pos="10632"/>
        </w:tabs>
        <w:ind w:left="567" w:right="282"/>
        <w:jc w:val="center"/>
        <w:rPr>
          <w:sz w:val="28"/>
          <w:szCs w:val="28"/>
        </w:rPr>
      </w:pPr>
    </w:p>
    <w:p w14:paraId="3863212E" w14:textId="77777777" w:rsidR="00616294" w:rsidRPr="00CC4F53" w:rsidRDefault="00616294" w:rsidP="00616294">
      <w:pPr>
        <w:tabs>
          <w:tab w:val="left" w:pos="10490"/>
          <w:tab w:val="left" w:pos="10632"/>
        </w:tabs>
        <w:ind w:left="567" w:right="282"/>
        <w:jc w:val="center"/>
        <w:rPr>
          <w:sz w:val="28"/>
          <w:szCs w:val="28"/>
        </w:rPr>
      </w:pPr>
    </w:p>
    <w:p w14:paraId="4DFCB0AF" w14:textId="77777777" w:rsidR="00616294" w:rsidRPr="00CC4F53" w:rsidRDefault="00616294" w:rsidP="00616294">
      <w:pPr>
        <w:tabs>
          <w:tab w:val="left" w:pos="10490"/>
          <w:tab w:val="left" w:pos="10632"/>
        </w:tabs>
        <w:ind w:left="567" w:right="282"/>
        <w:jc w:val="center"/>
        <w:rPr>
          <w:sz w:val="28"/>
          <w:szCs w:val="28"/>
        </w:rPr>
      </w:pPr>
    </w:p>
    <w:p w14:paraId="721314A5" w14:textId="77777777" w:rsidR="00616294" w:rsidRPr="00CC4F53" w:rsidRDefault="00616294" w:rsidP="00616294">
      <w:pPr>
        <w:tabs>
          <w:tab w:val="left" w:pos="10490"/>
          <w:tab w:val="left" w:pos="10632"/>
        </w:tabs>
        <w:ind w:left="567" w:right="282"/>
        <w:jc w:val="center"/>
        <w:rPr>
          <w:sz w:val="28"/>
          <w:szCs w:val="28"/>
        </w:rPr>
      </w:pPr>
    </w:p>
    <w:p w14:paraId="610BED6F" w14:textId="77777777" w:rsidR="00616294" w:rsidRPr="00CC4F53" w:rsidRDefault="00616294" w:rsidP="00616294">
      <w:pPr>
        <w:tabs>
          <w:tab w:val="left" w:pos="10490"/>
          <w:tab w:val="left" w:pos="10632"/>
        </w:tabs>
        <w:ind w:left="567" w:right="282"/>
        <w:jc w:val="center"/>
        <w:rPr>
          <w:sz w:val="28"/>
          <w:szCs w:val="28"/>
        </w:rPr>
      </w:pPr>
    </w:p>
    <w:p w14:paraId="21A09FF5" w14:textId="77777777" w:rsidR="00616294" w:rsidRPr="00CC4F53" w:rsidRDefault="00616294" w:rsidP="00616294">
      <w:pPr>
        <w:tabs>
          <w:tab w:val="left" w:pos="10490"/>
          <w:tab w:val="left" w:pos="10632"/>
        </w:tabs>
        <w:ind w:left="567" w:right="282"/>
        <w:jc w:val="center"/>
        <w:rPr>
          <w:sz w:val="28"/>
          <w:szCs w:val="28"/>
        </w:rPr>
      </w:pPr>
    </w:p>
    <w:p w14:paraId="2A252B4F" w14:textId="77777777" w:rsidR="00616294" w:rsidRPr="00CC4F53" w:rsidRDefault="00616294" w:rsidP="00616294">
      <w:pPr>
        <w:tabs>
          <w:tab w:val="left" w:pos="10490"/>
          <w:tab w:val="left" w:pos="10632"/>
        </w:tabs>
        <w:ind w:left="567" w:right="282"/>
        <w:jc w:val="center"/>
        <w:rPr>
          <w:sz w:val="28"/>
          <w:szCs w:val="28"/>
        </w:rPr>
      </w:pPr>
    </w:p>
    <w:p w14:paraId="38E967F3" w14:textId="77777777" w:rsidR="00616294" w:rsidRPr="00CC4F53" w:rsidRDefault="00616294" w:rsidP="00616294">
      <w:pPr>
        <w:tabs>
          <w:tab w:val="left" w:pos="10490"/>
          <w:tab w:val="left" w:pos="10632"/>
        </w:tabs>
        <w:ind w:left="567" w:right="282"/>
        <w:jc w:val="center"/>
        <w:rPr>
          <w:sz w:val="28"/>
          <w:szCs w:val="28"/>
        </w:rPr>
      </w:pPr>
    </w:p>
    <w:p w14:paraId="39FA393D" w14:textId="77777777" w:rsidR="00616294" w:rsidRPr="00CC4F53" w:rsidRDefault="00616294" w:rsidP="00616294">
      <w:pPr>
        <w:tabs>
          <w:tab w:val="left" w:pos="10490"/>
          <w:tab w:val="left" w:pos="10632"/>
        </w:tabs>
        <w:ind w:left="567" w:right="282"/>
        <w:jc w:val="center"/>
        <w:rPr>
          <w:sz w:val="28"/>
          <w:szCs w:val="28"/>
        </w:rPr>
      </w:pPr>
    </w:p>
    <w:p w14:paraId="08B69315" w14:textId="77777777" w:rsidR="00A2611A" w:rsidRPr="00CC4F53" w:rsidRDefault="00A2611A" w:rsidP="00616294">
      <w:pPr>
        <w:tabs>
          <w:tab w:val="left" w:pos="10490"/>
          <w:tab w:val="left" w:pos="10632"/>
        </w:tabs>
        <w:ind w:left="567" w:right="282"/>
        <w:jc w:val="center"/>
        <w:rPr>
          <w:sz w:val="28"/>
          <w:szCs w:val="28"/>
        </w:rPr>
      </w:pPr>
    </w:p>
    <w:p w14:paraId="22CF60EE" w14:textId="55466257" w:rsidR="00616294" w:rsidRPr="00CC4F53" w:rsidRDefault="00616294" w:rsidP="00616294">
      <w:pPr>
        <w:tabs>
          <w:tab w:val="left" w:pos="10490"/>
          <w:tab w:val="left" w:pos="10632"/>
        </w:tabs>
        <w:ind w:left="567" w:right="282"/>
        <w:jc w:val="center"/>
        <w:rPr>
          <w:sz w:val="28"/>
          <w:szCs w:val="28"/>
        </w:rPr>
      </w:pPr>
      <w:r w:rsidRPr="00CC4F53">
        <w:rPr>
          <w:sz w:val="28"/>
          <w:szCs w:val="28"/>
        </w:rPr>
        <w:t>2025 рік</w:t>
      </w:r>
    </w:p>
    <w:p w14:paraId="3014C952" w14:textId="77777777" w:rsidR="00616294" w:rsidRPr="00CC4F53" w:rsidRDefault="00616294" w:rsidP="00616294">
      <w:pPr>
        <w:tabs>
          <w:tab w:val="left" w:pos="10490"/>
          <w:tab w:val="left" w:pos="10632"/>
        </w:tabs>
        <w:ind w:left="-284" w:right="282"/>
        <w:rPr>
          <w:sz w:val="28"/>
          <w:szCs w:val="28"/>
        </w:rPr>
      </w:pPr>
    </w:p>
    <w:p w14:paraId="4B1117B4" w14:textId="77777777" w:rsidR="00D97CA0" w:rsidRDefault="00D97CA0" w:rsidP="00616294">
      <w:pPr>
        <w:tabs>
          <w:tab w:val="left" w:pos="10490"/>
          <w:tab w:val="left" w:pos="10632"/>
        </w:tabs>
        <w:ind w:left="-284" w:right="282"/>
        <w:jc w:val="center"/>
        <w:rPr>
          <w:b/>
          <w:bCs/>
          <w:sz w:val="28"/>
          <w:szCs w:val="28"/>
        </w:rPr>
      </w:pPr>
    </w:p>
    <w:p w14:paraId="1873888D" w14:textId="77777777" w:rsidR="00D97CA0" w:rsidRDefault="00D97CA0" w:rsidP="00616294">
      <w:pPr>
        <w:tabs>
          <w:tab w:val="left" w:pos="10490"/>
          <w:tab w:val="left" w:pos="10632"/>
        </w:tabs>
        <w:ind w:left="-284" w:right="282"/>
        <w:jc w:val="center"/>
        <w:rPr>
          <w:b/>
          <w:bCs/>
          <w:sz w:val="28"/>
          <w:szCs w:val="28"/>
        </w:rPr>
      </w:pPr>
    </w:p>
    <w:p w14:paraId="56C23256" w14:textId="77777777" w:rsidR="00616294" w:rsidRDefault="00616294" w:rsidP="00616294">
      <w:pPr>
        <w:tabs>
          <w:tab w:val="left" w:pos="10490"/>
          <w:tab w:val="left" w:pos="10632"/>
        </w:tabs>
        <w:ind w:left="-284" w:right="282"/>
        <w:jc w:val="center"/>
        <w:rPr>
          <w:b/>
          <w:bCs/>
          <w:sz w:val="28"/>
          <w:szCs w:val="28"/>
        </w:rPr>
      </w:pPr>
      <w:r w:rsidRPr="00CC4F53">
        <w:rPr>
          <w:b/>
          <w:bCs/>
          <w:sz w:val="28"/>
          <w:szCs w:val="28"/>
        </w:rPr>
        <w:t xml:space="preserve">І. Загальні положення </w:t>
      </w:r>
    </w:p>
    <w:p w14:paraId="69C728C2" w14:textId="77777777" w:rsidR="00D97CA0" w:rsidRPr="00CC4F53" w:rsidRDefault="00D97CA0" w:rsidP="00616294">
      <w:pPr>
        <w:tabs>
          <w:tab w:val="left" w:pos="10490"/>
          <w:tab w:val="left" w:pos="10632"/>
        </w:tabs>
        <w:ind w:left="-284" w:right="282"/>
        <w:jc w:val="center"/>
        <w:rPr>
          <w:b/>
          <w:bCs/>
          <w:sz w:val="28"/>
          <w:szCs w:val="28"/>
        </w:rPr>
      </w:pPr>
    </w:p>
    <w:p w14:paraId="73120354" w14:textId="77777777" w:rsidR="00616294" w:rsidRPr="00CC4F53" w:rsidRDefault="00616294" w:rsidP="00616294">
      <w:pPr>
        <w:tabs>
          <w:tab w:val="left" w:pos="10490"/>
          <w:tab w:val="left" w:pos="10632"/>
        </w:tabs>
        <w:spacing w:line="240" w:lineRule="auto"/>
        <w:ind w:firstLine="567"/>
        <w:jc w:val="both"/>
        <w:rPr>
          <w:sz w:val="28"/>
          <w:szCs w:val="28"/>
        </w:rPr>
      </w:pPr>
      <w:r w:rsidRPr="00CC4F53">
        <w:rPr>
          <w:sz w:val="28"/>
          <w:szCs w:val="28"/>
        </w:rPr>
        <w:t>1.1. Комунальна установа «Центр професійного розвитку педагогічних працівників Погребищенської міської ради» Вінницького району  Вінницької області, (далі – КУ «ЦПРПП  ПМР») створено на підставі рішення 5 сесії Погребищенської міської ради  Вінницького району Вінницької області  8 скликання від 30 грудня 2020 року.</w:t>
      </w:r>
    </w:p>
    <w:p w14:paraId="1516918C" w14:textId="77777777" w:rsidR="00616294" w:rsidRPr="00CC4F53" w:rsidRDefault="00616294" w:rsidP="00616294">
      <w:pPr>
        <w:tabs>
          <w:tab w:val="left" w:pos="10490"/>
          <w:tab w:val="left" w:pos="10632"/>
        </w:tabs>
        <w:spacing w:line="240" w:lineRule="auto"/>
        <w:ind w:firstLine="567"/>
        <w:jc w:val="both"/>
        <w:rPr>
          <w:sz w:val="28"/>
          <w:szCs w:val="28"/>
        </w:rPr>
      </w:pPr>
      <w:r w:rsidRPr="00CC4F53">
        <w:rPr>
          <w:sz w:val="28"/>
          <w:szCs w:val="28"/>
        </w:rPr>
        <w:t xml:space="preserve">  </w:t>
      </w:r>
    </w:p>
    <w:p w14:paraId="1DDA6E38" w14:textId="77777777" w:rsidR="00616294" w:rsidRPr="00CC4F53" w:rsidRDefault="00616294" w:rsidP="00616294">
      <w:pPr>
        <w:tabs>
          <w:tab w:val="left" w:pos="10490"/>
          <w:tab w:val="left" w:pos="10632"/>
        </w:tabs>
        <w:spacing w:line="240" w:lineRule="auto"/>
        <w:ind w:right="282" w:firstLine="567"/>
        <w:jc w:val="both"/>
        <w:rPr>
          <w:sz w:val="28"/>
          <w:szCs w:val="28"/>
        </w:rPr>
      </w:pPr>
      <w:r w:rsidRPr="00CC4F53">
        <w:rPr>
          <w:sz w:val="28"/>
          <w:szCs w:val="28"/>
        </w:rPr>
        <w:t>1.2.Повне найменування українською мовою: комунальна установа «Центр професійного розвитку педагогічних працівників Погребищенської  міської ради Вінницького району Вінницької області».</w:t>
      </w:r>
    </w:p>
    <w:p w14:paraId="5FC32353" w14:textId="77777777" w:rsidR="00616294" w:rsidRPr="00CC4F53" w:rsidRDefault="00616294" w:rsidP="00616294">
      <w:pPr>
        <w:tabs>
          <w:tab w:val="left" w:pos="10490"/>
          <w:tab w:val="left" w:pos="10632"/>
        </w:tabs>
        <w:spacing w:line="240" w:lineRule="auto"/>
        <w:ind w:right="282" w:firstLine="567"/>
        <w:jc w:val="both"/>
        <w:rPr>
          <w:sz w:val="28"/>
          <w:szCs w:val="28"/>
        </w:rPr>
      </w:pPr>
    </w:p>
    <w:p w14:paraId="5C2EFDD8" w14:textId="77777777" w:rsidR="00616294" w:rsidRPr="00CC4F53" w:rsidRDefault="00616294" w:rsidP="00616294">
      <w:pPr>
        <w:tabs>
          <w:tab w:val="left" w:pos="10490"/>
          <w:tab w:val="left" w:pos="10632"/>
        </w:tabs>
        <w:spacing w:line="240" w:lineRule="auto"/>
        <w:ind w:right="282" w:firstLine="567"/>
        <w:jc w:val="both"/>
        <w:rPr>
          <w:sz w:val="28"/>
          <w:szCs w:val="28"/>
        </w:rPr>
      </w:pPr>
      <w:r w:rsidRPr="00CC4F53">
        <w:rPr>
          <w:sz w:val="28"/>
          <w:szCs w:val="28"/>
        </w:rPr>
        <w:t xml:space="preserve">1.3.Скорочене найменування українською мовою: КУ «ЦПРПП  ПМР». </w:t>
      </w:r>
    </w:p>
    <w:p w14:paraId="11CD2761" w14:textId="77777777" w:rsidR="00616294" w:rsidRPr="00CC4F53" w:rsidRDefault="00616294" w:rsidP="00616294">
      <w:pPr>
        <w:tabs>
          <w:tab w:val="left" w:pos="10490"/>
          <w:tab w:val="left" w:pos="10632"/>
        </w:tabs>
        <w:spacing w:line="240" w:lineRule="auto"/>
        <w:ind w:right="282" w:firstLine="567"/>
        <w:jc w:val="both"/>
        <w:rPr>
          <w:sz w:val="28"/>
          <w:szCs w:val="28"/>
        </w:rPr>
      </w:pPr>
    </w:p>
    <w:p w14:paraId="066C7AE6" w14:textId="77777777" w:rsidR="00616294" w:rsidRPr="00CC4F53" w:rsidRDefault="00616294" w:rsidP="00616294">
      <w:pPr>
        <w:tabs>
          <w:tab w:val="left" w:pos="10490"/>
          <w:tab w:val="left" w:pos="10632"/>
        </w:tabs>
        <w:ind w:right="282" w:firstLine="567"/>
        <w:jc w:val="both"/>
        <w:rPr>
          <w:sz w:val="28"/>
          <w:szCs w:val="28"/>
        </w:rPr>
      </w:pPr>
      <w:r w:rsidRPr="00CC4F53">
        <w:rPr>
          <w:sz w:val="28"/>
          <w:szCs w:val="28"/>
        </w:rPr>
        <w:t xml:space="preserve">1.4.Юридична адреса КУ «ЦПРПП ПМР»: 22200, Вінницька область, Вінницький район,  місто Погребище, вулиця  Богдана Хмельницького, 77. </w:t>
      </w:r>
    </w:p>
    <w:p w14:paraId="0AB3880C" w14:textId="77777777" w:rsidR="00616294" w:rsidRPr="00CC4F53" w:rsidRDefault="00616294" w:rsidP="00616294">
      <w:pPr>
        <w:tabs>
          <w:tab w:val="left" w:pos="10490"/>
          <w:tab w:val="left" w:pos="10632"/>
        </w:tabs>
        <w:ind w:right="282" w:firstLine="567"/>
        <w:jc w:val="both"/>
        <w:rPr>
          <w:sz w:val="28"/>
          <w:szCs w:val="28"/>
        </w:rPr>
      </w:pPr>
    </w:p>
    <w:p w14:paraId="2476FA92" w14:textId="77777777" w:rsidR="00616294" w:rsidRPr="00CC4F53" w:rsidRDefault="00616294" w:rsidP="00616294">
      <w:pPr>
        <w:tabs>
          <w:tab w:val="left" w:pos="10490"/>
          <w:tab w:val="left" w:pos="10632"/>
        </w:tabs>
        <w:ind w:right="282" w:firstLine="567"/>
        <w:jc w:val="both"/>
        <w:rPr>
          <w:sz w:val="28"/>
          <w:szCs w:val="28"/>
        </w:rPr>
      </w:pPr>
      <w:r w:rsidRPr="00CC4F53">
        <w:rPr>
          <w:sz w:val="28"/>
          <w:szCs w:val="28"/>
        </w:rPr>
        <w:t>1.5.Засновником КУ «ЦПРПП ПМР» є Погребищенська міська рада Вінницького району  Вінницької області (далі – Засновник).</w:t>
      </w:r>
    </w:p>
    <w:p w14:paraId="03776E16" w14:textId="77777777" w:rsidR="00616294" w:rsidRPr="00CC4F53" w:rsidRDefault="00616294" w:rsidP="00616294">
      <w:pPr>
        <w:tabs>
          <w:tab w:val="left" w:pos="10490"/>
          <w:tab w:val="left" w:pos="10632"/>
        </w:tabs>
        <w:ind w:right="282" w:firstLine="567"/>
        <w:jc w:val="both"/>
        <w:rPr>
          <w:sz w:val="28"/>
          <w:szCs w:val="28"/>
        </w:rPr>
      </w:pPr>
    </w:p>
    <w:p w14:paraId="17C6FA91" w14:textId="77777777" w:rsidR="00616294" w:rsidRPr="00CC4F53" w:rsidRDefault="00616294" w:rsidP="00616294">
      <w:pPr>
        <w:tabs>
          <w:tab w:val="left" w:pos="10490"/>
          <w:tab w:val="left" w:pos="10632"/>
        </w:tabs>
        <w:ind w:right="282" w:firstLine="567"/>
        <w:jc w:val="both"/>
        <w:rPr>
          <w:sz w:val="28"/>
          <w:szCs w:val="28"/>
        </w:rPr>
      </w:pPr>
      <w:r w:rsidRPr="00CC4F53">
        <w:rPr>
          <w:sz w:val="28"/>
          <w:szCs w:val="28"/>
        </w:rPr>
        <w:t xml:space="preserve">1.6. КУ «ЦПРПП  ПМР» в своїй діяльності керується Конституцією України, Законами України "Про освіту", "Про дошкільну освіту", "Про повну загальну середню освіту", "Про позашкільну освіту", "Про інноваційну діяльність", Положенням про центр професійного розвитку педагогічних працівників, затвердженим постановою Кабінету Міністрів України  від 29 липня 2020 р. № 672 « Про деякі питання професійного розвитку педагогічних працівників», іншими нормативно-правовими актами у галузі освіти, своїм Статутом, затвердженим Засновником. </w:t>
      </w:r>
    </w:p>
    <w:p w14:paraId="47874579" w14:textId="77777777" w:rsidR="00616294" w:rsidRPr="00CC4F53" w:rsidRDefault="00616294" w:rsidP="00616294">
      <w:pPr>
        <w:tabs>
          <w:tab w:val="left" w:pos="10490"/>
          <w:tab w:val="left" w:pos="10632"/>
        </w:tabs>
        <w:ind w:right="282" w:firstLine="567"/>
        <w:jc w:val="both"/>
        <w:rPr>
          <w:sz w:val="28"/>
          <w:szCs w:val="28"/>
        </w:rPr>
      </w:pPr>
    </w:p>
    <w:p w14:paraId="2B8100A9" w14:textId="083795E0" w:rsidR="00616294" w:rsidRPr="00CC4F53" w:rsidRDefault="00616294" w:rsidP="00616294">
      <w:pPr>
        <w:tabs>
          <w:tab w:val="left" w:pos="10490"/>
          <w:tab w:val="left" w:pos="10632"/>
        </w:tabs>
        <w:ind w:right="282" w:firstLine="567"/>
        <w:jc w:val="both"/>
        <w:rPr>
          <w:sz w:val="28"/>
          <w:szCs w:val="28"/>
          <w:lang w:eastAsia="ru-RU"/>
        </w:rPr>
      </w:pPr>
      <w:r w:rsidRPr="00CC4F53">
        <w:rPr>
          <w:sz w:val="28"/>
          <w:szCs w:val="28"/>
        </w:rPr>
        <w:t xml:space="preserve">1.7. КУ «ЦПРПП  ПМР» </w:t>
      </w:r>
      <w:r w:rsidRPr="00CC4F53">
        <w:rPr>
          <w:sz w:val="28"/>
          <w:szCs w:val="28"/>
          <w:lang w:eastAsia="ru-RU"/>
        </w:rPr>
        <w:t>є юридичною особою публічного права,</w:t>
      </w:r>
      <w:bookmarkStart w:id="0" w:name="n20"/>
      <w:bookmarkEnd w:id="0"/>
      <w:r w:rsidRPr="00CC4F53">
        <w:rPr>
          <w:sz w:val="28"/>
          <w:szCs w:val="28"/>
          <w:lang w:eastAsia="ru-RU"/>
        </w:rPr>
        <w:t xml:space="preserve"> має печатку  і штампи, рахунки в органах Казначейства, самостійний баланс, бланк із </w:t>
      </w:r>
      <w:r w:rsidR="00111576" w:rsidRPr="00CC4F53">
        <w:rPr>
          <w:sz w:val="28"/>
          <w:szCs w:val="28"/>
          <w:lang w:eastAsia="ru-RU"/>
        </w:rPr>
        <w:t>власними реквізитами</w:t>
      </w:r>
      <w:r w:rsidRPr="00CC4F53">
        <w:rPr>
          <w:sz w:val="28"/>
          <w:szCs w:val="28"/>
          <w:lang w:eastAsia="ru-RU"/>
        </w:rPr>
        <w:t>.</w:t>
      </w:r>
    </w:p>
    <w:p w14:paraId="043F32C3" w14:textId="72944119" w:rsidR="00616294" w:rsidRPr="00CC4F53" w:rsidRDefault="00D97CA0" w:rsidP="00616294">
      <w:pPr>
        <w:shd w:val="clear" w:color="auto" w:fill="FFFFFF"/>
        <w:tabs>
          <w:tab w:val="left" w:pos="10490"/>
          <w:tab w:val="left" w:pos="10632"/>
        </w:tabs>
        <w:spacing w:before="138" w:after="138" w:line="240" w:lineRule="auto"/>
        <w:ind w:right="282" w:firstLine="567"/>
        <w:jc w:val="both"/>
        <w:rPr>
          <w:sz w:val="28"/>
          <w:szCs w:val="28"/>
          <w:lang w:eastAsia="ru-RU"/>
        </w:rPr>
      </w:pPr>
      <w:r>
        <w:rPr>
          <w:rFonts w:eastAsia="Calibri"/>
          <w:sz w:val="28"/>
          <w:szCs w:val="28"/>
          <w:lang w:eastAsia="en-US"/>
        </w:rPr>
        <w:t xml:space="preserve">1.8. </w:t>
      </w:r>
      <w:r w:rsidRPr="001B400E">
        <w:rPr>
          <w:rFonts w:eastAsia="Calibri"/>
          <w:sz w:val="28"/>
          <w:szCs w:val="28"/>
          <w:lang w:eastAsia="en-US"/>
        </w:rPr>
        <w:t>Центр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Центру використовуються виключно для фінансування видатків на утримання установи, реалізації мети (цілей, завдань) та напрямів діяльності, визначених її установчими документами.</w:t>
      </w:r>
      <w:r w:rsidR="00616294" w:rsidRPr="00CC4F53">
        <w:rPr>
          <w:sz w:val="28"/>
          <w:szCs w:val="28"/>
          <w:lang w:eastAsia="ru-RU"/>
        </w:rPr>
        <w:t xml:space="preserve">  Забороняється розподіляти отримані доходи (прибутки) або їх частини для розподілу серед засновників (учасників), працівників  ( крім оплати їхньої праці, нарахування єдиного соціального внеску), членів органів управління та інших пов’язаних з ними осіб.</w:t>
      </w:r>
    </w:p>
    <w:p w14:paraId="172C4706" w14:textId="60098164" w:rsidR="00616294" w:rsidRPr="00CC4F53" w:rsidRDefault="00616294" w:rsidP="00D97CA0">
      <w:pPr>
        <w:shd w:val="clear" w:color="auto" w:fill="FFFFFF"/>
        <w:tabs>
          <w:tab w:val="left" w:pos="10490"/>
          <w:tab w:val="left" w:pos="10632"/>
        </w:tabs>
        <w:spacing w:before="138" w:after="138" w:line="240" w:lineRule="auto"/>
        <w:ind w:right="282" w:firstLine="567"/>
        <w:jc w:val="both"/>
        <w:rPr>
          <w:sz w:val="28"/>
          <w:szCs w:val="28"/>
        </w:rPr>
      </w:pPr>
      <w:r w:rsidRPr="00CC4F53">
        <w:rPr>
          <w:sz w:val="28"/>
          <w:szCs w:val="28"/>
          <w:lang w:eastAsia="ru-RU"/>
        </w:rPr>
        <w:t xml:space="preserve">  </w:t>
      </w:r>
      <w:r w:rsidRPr="00CC4F53">
        <w:rPr>
          <w:sz w:val="28"/>
          <w:szCs w:val="28"/>
        </w:rPr>
        <w:t xml:space="preserve"> 1.</w:t>
      </w:r>
      <w:r w:rsidR="00D97CA0">
        <w:rPr>
          <w:sz w:val="28"/>
          <w:szCs w:val="28"/>
        </w:rPr>
        <w:t>9</w:t>
      </w:r>
      <w:r w:rsidRPr="00CC4F53">
        <w:rPr>
          <w:sz w:val="28"/>
          <w:szCs w:val="28"/>
        </w:rPr>
        <w:t xml:space="preserve">.  Права та обов’язки юридичної особи КУ «ЦПРПП  ПМР» набуває з дня реєстрації. </w:t>
      </w:r>
    </w:p>
    <w:p w14:paraId="3DF783F4" w14:textId="77777777" w:rsidR="00D97CA0" w:rsidRDefault="00616294" w:rsidP="00616294">
      <w:pPr>
        <w:tabs>
          <w:tab w:val="left" w:pos="10490"/>
          <w:tab w:val="left" w:pos="10632"/>
        </w:tabs>
        <w:ind w:right="282" w:firstLine="567"/>
        <w:jc w:val="both"/>
        <w:rPr>
          <w:sz w:val="28"/>
          <w:szCs w:val="28"/>
        </w:rPr>
      </w:pPr>
      <w:r w:rsidRPr="00CC4F53">
        <w:rPr>
          <w:sz w:val="28"/>
          <w:szCs w:val="28"/>
        </w:rPr>
        <w:lastRenderedPageBreak/>
        <w:t xml:space="preserve">                                         </w:t>
      </w:r>
    </w:p>
    <w:p w14:paraId="6C674F44" w14:textId="1599DF1D" w:rsidR="00616294" w:rsidRDefault="00616294" w:rsidP="00D97CA0">
      <w:pPr>
        <w:tabs>
          <w:tab w:val="left" w:pos="10490"/>
          <w:tab w:val="left" w:pos="10632"/>
        </w:tabs>
        <w:ind w:right="282" w:firstLine="567"/>
        <w:jc w:val="center"/>
        <w:rPr>
          <w:b/>
          <w:bCs/>
          <w:sz w:val="28"/>
          <w:szCs w:val="28"/>
        </w:rPr>
      </w:pPr>
      <w:r w:rsidRPr="00CC4F53">
        <w:rPr>
          <w:b/>
          <w:bCs/>
          <w:sz w:val="28"/>
          <w:szCs w:val="28"/>
        </w:rPr>
        <w:t>ІІ. Мета і завдання</w:t>
      </w:r>
    </w:p>
    <w:p w14:paraId="22555055" w14:textId="77777777" w:rsidR="00D97CA0" w:rsidRPr="00CC4F53" w:rsidRDefault="00D97CA0" w:rsidP="00616294">
      <w:pPr>
        <w:tabs>
          <w:tab w:val="left" w:pos="10490"/>
          <w:tab w:val="left" w:pos="10632"/>
        </w:tabs>
        <w:ind w:right="282" w:firstLine="567"/>
        <w:jc w:val="both"/>
        <w:rPr>
          <w:b/>
          <w:bCs/>
          <w:sz w:val="28"/>
          <w:szCs w:val="28"/>
        </w:rPr>
      </w:pPr>
    </w:p>
    <w:p w14:paraId="5258DB83"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2.1. Головною метою діяльності КУ «ЦПРПП  ПМР» є сприяння професійному розвитку педагогічних працівників закладів дошкільної, позашкільної, загальної середньої освіти, </w:t>
      </w:r>
      <w:proofErr w:type="spellStart"/>
      <w:r w:rsidRPr="00CC4F53">
        <w:rPr>
          <w:sz w:val="28"/>
          <w:szCs w:val="28"/>
        </w:rPr>
        <w:t>інклюзивно</w:t>
      </w:r>
      <w:proofErr w:type="spellEnd"/>
      <w:r w:rsidRPr="00CC4F53">
        <w:rPr>
          <w:sz w:val="28"/>
          <w:szCs w:val="28"/>
        </w:rPr>
        <w:t xml:space="preserve">-ресурсних та міжшкільних ресурсних центрів (далі – педагогічні працівники). </w:t>
      </w:r>
    </w:p>
    <w:p w14:paraId="35EA1B83" w14:textId="77777777" w:rsidR="00616294" w:rsidRPr="00CC4F53" w:rsidRDefault="00616294" w:rsidP="00213E3D">
      <w:pPr>
        <w:tabs>
          <w:tab w:val="left" w:pos="10490"/>
          <w:tab w:val="left" w:pos="10632"/>
        </w:tabs>
        <w:ind w:firstLine="567"/>
        <w:jc w:val="both"/>
        <w:rPr>
          <w:sz w:val="28"/>
          <w:szCs w:val="28"/>
        </w:rPr>
      </w:pPr>
    </w:p>
    <w:p w14:paraId="712E5225"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2.2. Основними завданнями діяльності КУ « ЦПРПП  ПМР» є:</w:t>
      </w:r>
    </w:p>
    <w:p w14:paraId="19124251"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1) надання консультативної підтримки педагогічним працівникам з питань планування та визначення траєкторії їхнього професійного розвитку, проведення </w:t>
      </w:r>
      <w:proofErr w:type="spellStart"/>
      <w:r w:rsidRPr="00CC4F53">
        <w:rPr>
          <w:sz w:val="28"/>
          <w:szCs w:val="28"/>
        </w:rPr>
        <w:t>супервізії</w:t>
      </w:r>
      <w:proofErr w:type="spellEnd"/>
      <w:r w:rsidRPr="00CC4F53">
        <w:rPr>
          <w:sz w:val="28"/>
          <w:szCs w:val="28"/>
        </w:rPr>
        <w:t>, розроблення внутрішніх документів закладу освіти, освітніх програм, навчальних програм з навчальних предметів (інтегрованих курсів), а також особливостей організації освітнього процесу у закладах освіти за різними формами здобуття освіти, у тому числі з використанням технологій дистанційного навчання;</w:t>
      </w:r>
    </w:p>
    <w:p w14:paraId="6C86CE0D"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2) професійна підтримка педагогічних працівників з питань впровадження </w:t>
      </w:r>
      <w:proofErr w:type="spellStart"/>
      <w:r w:rsidRPr="00CC4F53">
        <w:rPr>
          <w:sz w:val="28"/>
          <w:szCs w:val="28"/>
        </w:rPr>
        <w:t>компетентнісного</w:t>
      </w:r>
      <w:proofErr w:type="spellEnd"/>
      <w:r w:rsidRPr="00CC4F53">
        <w:rPr>
          <w:sz w:val="28"/>
          <w:szCs w:val="28"/>
        </w:rPr>
        <w:t>, особистісно орієнтованого, діяльнісного, інклюзивного підходів до навчання здобувачів освіти і нових освітніх технологій;</w:t>
      </w:r>
    </w:p>
    <w:p w14:paraId="0A9BC482"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3) сприяння професійному розвитку педагогічних працівників, зокрема шляхом: </w:t>
      </w:r>
    </w:p>
    <w:p w14:paraId="14CE6567"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координації діяльності професійних спільнот педагогічних працівників (методичних об'єднань, творчих груп тощо);</w:t>
      </w:r>
    </w:p>
    <w:p w14:paraId="4D14E068"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 узагальнення та поширення інформації з питань професійного розвитку педагогічних працівників;</w:t>
      </w:r>
    </w:p>
    <w:p w14:paraId="34F1D444"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 формування баз даних програм підвищення кваліфікації, інших джерел інформації (веб-ресурсів), необхідних для професійного розвитку педагогічних працівників, та їх оприлюднення на власному веб-сайті;</w:t>
      </w:r>
    </w:p>
    <w:p w14:paraId="3C69106A"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4) надання психологічної підтримки педагогічним працівникам; </w:t>
      </w:r>
    </w:p>
    <w:p w14:paraId="25A798F0"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5) взаємодія та співпраця з місцевими органами виконавчої влади, органами місцевого самоврядування, органами та установами забезпечення якості освіти, закладами освіти, міжнародними та громадськими організаціями, засобами масової інформації з питань діяльності КУ «ЦПРПП ПМР» .</w:t>
      </w:r>
    </w:p>
    <w:p w14:paraId="29A2EE47" w14:textId="77777777" w:rsidR="00616294" w:rsidRPr="00CC4F53" w:rsidRDefault="00616294" w:rsidP="00213E3D">
      <w:pPr>
        <w:tabs>
          <w:tab w:val="left" w:pos="10490"/>
          <w:tab w:val="left" w:pos="10632"/>
        </w:tabs>
        <w:ind w:firstLine="567"/>
        <w:jc w:val="both"/>
        <w:rPr>
          <w:sz w:val="28"/>
          <w:szCs w:val="28"/>
        </w:rPr>
      </w:pPr>
    </w:p>
    <w:p w14:paraId="6A9BF162"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2.4.Організація діяльності КУ «ЦПРПП  ПМР» ґрунтується на принципах, визначених статтею 6 Закону України "Про освіту". </w:t>
      </w:r>
    </w:p>
    <w:p w14:paraId="7B882366" w14:textId="77777777" w:rsidR="00616294" w:rsidRPr="00CC4F53" w:rsidRDefault="00616294" w:rsidP="00213E3D">
      <w:pPr>
        <w:tabs>
          <w:tab w:val="left" w:pos="10490"/>
          <w:tab w:val="left" w:pos="10632"/>
        </w:tabs>
        <w:ind w:firstLine="567"/>
        <w:jc w:val="both"/>
        <w:rPr>
          <w:sz w:val="28"/>
          <w:szCs w:val="28"/>
        </w:rPr>
      </w:pPr>
    </w:p>
    <w:p w14:paraId="30C3085A" w14:textId="77777777" w:rsidR="00616294" w:rsidRDefault="00616294" w:rsidP="00213E3D">
      <w:pPr>
        <w:tabs>
          <w:tab w:val="left" w:pos="10490"/>
          <w:tab w:val="left" w:pos="10632"/>
        </w:tabs>
        <w:ind w:firstLine="567"/>
        <w:jc w:val="both"/>
        <w:rPr>
          <w:sz w:val="28"/>
          <w:szCs w:val="28"/>
        </w:rPr>
      </w:pPr>
      <w:r w:rsidRPr="00CC4F53">
        <w:rPr>
          <w:sz w:val="28"/>
          <w:szCs w:val="28"/>
        </w:rPr>
        <w:t xml:space="preserve">2.5.КУ «ЦПРПП   ПМР» самостійно здійснює діяльність і приймає рішення в межах компетенції, передбаченої чинним законодавством і цим Статутом. </w:t>
      </w:r>
    </w:p>
    <w:p w14:paraId="67B5B929" w14:textId="77777777" w:rsidR="00D97CA0" w:rsidRDefault="00D97CA0" w:rsidP="00213E3D">
      <w:pPr>
        <w:tabs>
          <w:tab w:val="left" w:pos="10490"/>
          <w:tab w:val="left" w:pos="10632"/>
        </w:tabs>
        <w:ind w:firstLine="567"/>
        <w:jc w:val="both"/>
        <w:rPr>
          <w:sz w:val="28"/>
          <w:szCs w:val="28"/>
        </w:rPr>
      </w:pPr>
    </w:p>
    <w:p w14:paraId="418D3FF2" w14:textId="77777777" w:rsidR="00D97CA0" w:rsidRDefault="00D97CA0" w:rsidP="00213E3D">
      <w:pPr>
        <w:tabs>
          <w:tab w:val="left" w:pos="10490"/>
          <w:tab w:val="left" w:pos="10632"/>
        </w:tabs>
        <w:ind w:firstLine="567"/>
        <w:jc w:val="both"/>
        <w:rPr>
          <w:sz w:val="28"/>
          <w:szCs w:val="28"/>
        </w:rPr>
      </w:pPr>
    </w:p>
    <w:p w14:paraId="62DB0FE3" w14:textId="77777777" w:rsidR="00D97CA0" w:rsidRDefault="00D97CA0" w:rsidP="00213E3D">
      <w:pPr>
        <w:tabs>
          <w:tab w:val="left" w:pos="10490"/>
          <w:tab w:val="left" w:pos="10632"/>
        </w:tabs>
        <w:ind w:firstLine="567"/>
        <w:jc w:val="both"/>
        <w:rPr>
          <w:sz w:val="28"/>
          <w:szCs w:val="28"/>
        </w:rPr>
      </w:pPr>
    </w:p>
    <w:p w14:paraId="08FD63AA" w14:textId="77777777" w:rsidR="00D97CA0" w:rsidRDefault="00D97CA0" w:rsidP="00213E3D">
      <w:pPr>
        <w:tabs>
          <w:tab w:val="left" w:pos="10490"/>
          <w:tab w:val="left" w:pos="10632"/>
        </w:tabs>
        <w:ind w:firstLine="567"/>
        <w:jc w:val="both"/>
        <w:rPr>
          <w:sz w:val="28"/>
          <w:szCs w:val="28"/>
        </w:rPr>
      </w:pPr>
    </w:p>
    <w:p w14:paraId="7BE52F52" w14:textId="77777777" w:rsidR="00D97CA0" w:rsidRPr="00CC4F53" w:rsidRDefault="00D97CA0" w:rsidP="00213E3D">
      <w:pPr>
        <w:tabs>
          <w:tab w:val="left" w:pos="10490"/>
          <w:tab w:val="left" w:pos="10632"/>
        </w:tabs>
        <w:ind w:firstLine="567"/>
        <w:jc w:val="both"/>
        <w:rPr>
          <w:sz w:val="28"/>
          <w:szCs w:val="28"/>
        </w:rPr>
      </w:pPr>
    </w:p>
    <w:p w14:paraId="452427C2" w14:textId="77777777" w:rsidR="00616294" w:rsidRPr="00CC4F53" w:rsidRDefault="00616294" w:rsidP="00213E3D">
      <w:pPr>
        <w:tabs>
          <w:tab w:val="left" w:pos="10490"/>
          <w:tab w:val="left" w:pos="10632"/>
        </w:tabs>
        <w:ind w:firstLine="567"/>
        <w:jc w:val="both"/>
        <w:rPr>
          <w:sz w:val="28"/>
          <w:szCs w:val="28"/>
        </w:rPr>
      </w:pPr>
    </w:p>
    <w:p w14:paraId="171606C2"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2.6.КУ « ЦПРПП  ПМР» несе відповідальність перед особою, суспільством і державою за реалізацію завдань, визначених чинним законодавством України про загальну середню, дошкільну та позашкільну освіту, державних вимог до роботи з педагогічними кадрами; дотримання фінансової дисципліни та збереження матеріально-технічної бази. </w:t>
      </w:r>
    </w:p>
    <w:p w14:paraId="430E0CAE" w14:textId="77777777" w:rsidR="00616294" w:rsidRPr="00CC4F53" w:rsidRDefault="00616294" w:rsidP="00213E3D">
      <w:pPr>
        <w:tabs>
          <w:tab w:val="left" w:pos="10490"/>
          <w:tab w:val="left" w:pos="10632"/>
        </w:tabs>
        <w:ind w:firstLine="567"/>
        <w:jc w:val="both"/>
        <w:rPr>
          <w:sz w:val="28"/>
          <w:szCs w:val="28"/>
        </w:rPr>
      </w:pPr>
    </w:p>
    <w:p w14:paraId="0D093EA3"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2.7. Взаємовідносини між КУ «ЦПРПП   ПМР» з юридичними і фізичними особами визначаються відповідними угодами.</w:t>
      </w:r>
    </w:p>
    <w:p w14:paraId="36B4BB5F" w14:textId="77777777" w:rsidR="00616294" w:rsidRPr="00CC4F53" w:rsidRDefault="00616294" w:rsidP="00213E3D">
      <w:pPr>
        <w:tabs>
          <w:tab w:val="left" w:pos="10490"/>
          <w:tab w:val="left" w:pos="10632"/>
        </w:tabs>
        <w:ind w:firstLine="567"/>
        <w:jc w:val="both"/>
        <w:rPr>
          <w:sz w:val="28"/>
          <w:szCs w:val="28"/>
        </w:rPr>
      </w:pPr>
    </w:p>
    <w:p w14:paraId="4E850247" w14:textId="77777777" w:rsidR="00616294" w:rsidRPr="00CC4F53" w:rsidRDefault="00616294" w:rsidP="00213E3D">
      <w:pPr>
        <w:tabs>
          <w:tab w:val="left" w:pos="10490"/>
          <w:tab w:val="left" w:pos="10632"/>
        </w:tabs>
        <w:ind w:firstLine="567"/>
        <w:jc w:val="both"/>
        <w:rPr>
          <w:b/>
          <w:bCs/>
          <w:sz w:val="28"/>
          <w:szCs w:val="28"/>
        </w:rPr>
      </w:pPr>
      <w:r w:rsidRPr="00CC4F53">
        <w:rPr>
          <w:b/>
          <w:bCs/>
          <w:sz w:val="28"/>
          <w:szCs w:val="28"/>
        </w:rPr>
        <w:t xml:space="preserve">                                      IІІ. Організація діяльності </w:t>
      </w:r>
    </w:p>
    <w:p w14:paraId="5FB544AB"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3.1.КУ «ЦПРПП  ПМР» здійснює свою діяльність відповідно до стратегії розвитку. </w:t>
      </w:r>
    </w:p>
    <w:p w14:paraId="48183D05" w14:textId="77777777" w:rsidR="00616294" w:rsidRPr="00CC4F53" w:rsidRDefault="00616294" w:rsidP="00213E3D">
      <w:pPr>
        <w:tabs>
          <w:tab w:val="left" w:pos="10490"/>
          <w:tab w:val="left" w:pos="10632"/>
        </w:tabs>
        <w:ind w:firstLine="567"/>
        <w:jc w:val="both"/>
        <w:rPr>
          <w:sz w:val="28"/>
          <w:szCs w:val="28"/>
        </w:rPr>
      </w:pPr>
    </w:p>
    <w:p w14:paraId="64E9CE0B" w14:textId="00BC0DBE" w:rsidR="00616294" w:rsidRPr="00CC4F53" w:rsidRDefault="00616294" w:rsidP="00213E3D">
      <w:pPr>
        <w:tabs>
          <w:tab w:val="left" w:pos="10490"/>
          <w:tab w:val="left" w:pos="10632"/>
        </w:tabs>
        <w:ind w:firstLine="567"/>
        <w:jc w:val="both"/>
        <w:rPr>
          <w:sz w:val="28"/>
          <w:szCs w:val="28"/>
        </w:rPr>
      </w:pPr>
      <w:r w:rsidRPr="00CC4F53">
        <w:rPr>
          <w:sz w:val="28"/>
          <w:szCs w:val="28"/>
        </w:rPr>
        <w:t>3.2. Стратегія ро</w:t>
      </w:r>
      <w:r w:rsidR="00213E3D" w:rsidRPr="00CC4F53">
        <w:rPr>
          <w:sz w:val="28"/>
          <w:szCs w:val="28"/>
        </w:rPr>
        <w:t>звитку   КУ «</w:t>
      </w:r>
      <w:r w:rsidRPr="00CC4F53">
        <w:rPr>
          <w:sz w:val="28"/>
          <w:szCs w:val="28"/>
        </w:rPr>
        <w:t xml:space="preserve">ЦПРПП  ПМР»  затверджується Засновником. </w:t>
      </w:r>
    </w:p>
    <w:p w14:paraId="3498E7C7" w14:textId="77777777" w:rsidR="00616294" w:rsidRPr="00CC4F53" w:rsidRDefault="00616294" w:rsidP="00213E3D">
      <w:pPr>
        <w:tabs>
          <w:tab w:val="left" w:pos="10490"/>
          <w:tab w:val="left" w:pos="10632"/>
        </w:tabs>
        <w:ind w:firstLine="567"/>
        <w:jc w:val="both"/>
        <w:rPr>
          <w:sz w:val="28"/>
          <w:szCs w:val="28"/>
        </w:rPr>
      </w:pPr>
    </w:p>
    <w:p w14:paraId="690091CF" w14:textId="77777777" w:rsidR="00616294" w:rsidRPr="00CC4F53" w:rsidRDefault="00616294" w:rsidP="00213E3D">
      <w:pPr>
        <w:tabs>
          <w:tab w:val="left" w:pos="10490"/>
          <w:tab w:val="left" w:pos="10632"/>
        </w:tabs>
        <w:ind w:firstLine="567"/>
        <w:jc w:val="both"/>
        <w:rPr>
          <w:b/>
          <w:bCs/>
          <w:sz w:val="28"/>
          <w:szCs w:val="28"/>
        </w:rPr>
      </w:pPr>
      <w:r w:rsidRPr="00CC4F53">
        <w:rPr>
          <w:b/>
          <w:bCs/>
          <w:sz w:val="28"/>
          <w:szCs w:val="28"/>
        </w:rPr>
        <w:t xml:space="preserve">                                    ІV. Кадрове забезпечення </w:t>
      </w:r>
    </w:p>
    <w:p w14:paraId="55E6AE34"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4.1. Діяльність центру забезпечують директор, педагогічні працівники (консультанти, психолог) фахівці, працівники з числа технічного та обслуговуючого персоналу. </w:t>
      </w:r>
    </w:p>
    <w:p w14:paraId="0DB5F256" w14:textId="77777777" w:rsidR="00616294" w:rsidRPr="00CC4F53" w:rsidRDefault="00616294" w:rsidP="00213E3D">
      <w:pPr>
        <w:tabs>
          <w:tab w:val="left" w:pos="10490"/>
          <w:tab w:val="left" w:pos="10632"/>
        </w:tabs>
        <w:ind w:firstLine="567"/>
        <w:jc w:val="both"/>
        <w:rPr>
          <w:sz w:val="28"/>
          <w:szCs w:val="28"/>
        </w:rPr>
      </w:pPr>
    </w:p>
    <w:p w14:paraId="181E80DF"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4.2. Призначення директора та педагогічних працівників КУ «ЦПРПП  ПМР»  відбувається на конкурсній основі, згідно Порядку проведення конкурсу, затвердженого Засновником. </w:t>
      </w:r>
    </w:p>
    <w:p w14:paraId="6542A441" w14:textId="77777777" w:rsidR="00616294" w:rsidRPr="00CC4F53" w:rsidRDefault="00616294" w:rsidP="00213E3D">
      <w:pPr>
        <w:tabs>
          <w:tab w:val="left" w:pos="10490"/>
          <w:tab w:val="left" w:pos="10632"/>
        </w:tabs>
        <w:ind w:firstLine="567"/>
        <w:jc w:val="both"/>
        <w:rPr>
          <w:sz w:val="28"/>
          <w:szCs w:val="28"/>
        </w:rPr>
      </w:pPr>
    </w:p>
    <w:p w14:paraId="48A44920"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4.3. Працівникам КУ «ЦПРПП  ПМР»  у межах затвердженого фонду оплати праці встановлюються такі форми матеріального заохочення: - надбавки (за високі досягнення в праці; за складність, напруженість у роботі); - доплати (за виконання обов'язків тимчасово відсутніх працівників; за суміщення професій (посад); за розширення зони обслуговування або збільшення обсягу виконуваних робіт); - преміювання (за особистий вклад у загальні результати роботи, високий професійний рівень та у відповідності з критеріями оцінки виконання службових обов’язків), додаткові оплати за окремі види педагогічної діяльності ; </w:t>
      </w:r>
    </w:p>
    <w:p w14:paraId="61961F99"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У разі  несвоєчасного  виконання  завдань,  погіршення якості роботи  і  порушення  трудової   дисципліни   зазначені   надбавки скасовуються або зменшуються.</w:t>
      </w:r>
    </w:p>
    <w:p w14:paraId="57471BA7" w14:textId="77777777" w:rsidR="00616294" w:rsidRPr="00CC4F53" w:rsidRDefault="00616294" w:rsidP="00213E3D">
      <w:pPr>
        <w:tabs>
          <w:tab w:val="left" w:pos="10490"/>
          <w:tab w:val="left" w:pos="10632"/>
        </w:tabs>
        <w:ind w:firstLine="567"/>
        <w:jc w:val="both"/>
        <w:rPr>
          <w:sz w:val="28"/>
          <w:szCs w:val="28"/>
        </w:rPr>
      </w:pPr>
    </w:p>
    <w:p w14:paraId="5DFCC529" w14:textId="77777777" w:rsidR="00616294" w:rsidRPr="00CC4F53" w:rsidRDefault="00616294" w:rsidP="00213E3D">
      <w:pPr>
        <w:tabs>
          <w:tab w:val="left" w:pos="10490"/>
          <w:tab w:val="left" w:pos="10632"/>
        </w:tabs>
        <w:spacing w:line="240" w:lineRule="auto"/>
        <w:ind w:firstLine="567"/>
        <w:jc w:val="both"/>
        <w:rPr>
          <w:sz w:val="28"/>
          <w:szCs w:val="28"/>
        </w:rPr>
      </w:pPr>
      <w:r w:rsidRPr="00CC4F53">
        <w:rPr>
          <w:sz w:val="28"/>
          <w:szCs w:val="28"/>
        </w:rPr>
        <w:t xml:space="preserve">4.4. Підставою для нарахування і виплати премій, доплат директору КУ </w:t>
      </w:r>
    </w:p>
    <w:p w14:paraId="45249A86" w14:textId="77777777" w:rsidR="00616294" w:rsidRPr="00CC4F53" w:rsidRDefault="00616294" w:rsidP="00213E3D">
      <w:pPr>
        <w:tabs>
          <w:tab w:val="left" w:pos="10490"/>
          <w:tab w:val="left" w:pos="10632"/>
        </w:tabs>
        <w:spacing w:line="240" w:lineRule="auto"/>
        <w:ind w:firstLine="567"/>
        <w:jc w:val="both"/>
        <w:rPr>
          <w:sz w:val="28"/>
          <w:szCs w:val="28"/>
        </w:rPr>
      </w:pPr>
      <w:r w:rsidRPr="00CC4F53">
        <w:rPr>
          <w:sz w:val="28"/>
          <w:szCs w:val="28"/>
        </w:rPr>
        <w:t>« ЦПРПП  ПМР» є розпорядження голови міської  ради, або розпорядника коштів.</w:t>
      </w:r>
    </w:p>
    <w:p w14:paraId="2848DE59" w14:textId="77777777" w:rsidR="00616294" w:rsidRPr="00CC4F53" w:rsidRDefault="00616294" w:rsidP="00213E3D">
      <w:pPr>
        <w:tabs>
          <w:tab w:val="left" w:pos="10490"/>
          <w:tab w:val="left" w:pos="10632"/>
        </w:tabs>
        <w:spacing w:line="240" w:lineRule="auto"/>
        <w:ind w:firstLine="567"/>
        <w:jc w:val="both"/>
        <w:rPr>
          <w:sz w:val="28"/>
          <w:szCs w:val="28"/>
        </w:rPr>
      </w:pPr>
    </w:p>
    <w:p w14:paraId="0E86C3BE" w14:textId="77777777" w:rsidR="00616294" w:rsidRPr="00CC4F53" w:rsidRDefault="00616294" w:rsidP="00213E3D">
      <w:pPr>
        <w:tabs>
          <w:tab w:val="left" w:pos="10490"/>
          <w:tab w:val="left" w:pos="10632"/>
        </w:tabs>
        <w:spacing w:line="240" w:lineRule="auto"/>
        <w:ind w:firstLine="567"/>
        <w:jc w:val="both"/>
        <w:rPr>
          <w:sz w:val="28"/>
          <w:szCs w:val="28"/>
        </w:rPr>
      </w:pPr>
      <w:r w:rsidRPr="00CC4F53">
        <w:rPr>
          <w:sz w:val="28"/>
          <w:szCs w:val="28"/>
        </w:rPr>
        <w:t xml:space="preserve"> 4.5. Підставою для нарахування і виплати премій, надбавок, доплат працівникам КУ « ЦПРПП  ПМР» є наказ директора установи. </w:t>
      </w:r>
    </w:p>
    <w:p w14:paraId="63100778" w14:textId="77777777" w:rsidR="00616294" w:rsidRPr="00CC4F53" w:rsidRDefault="00616294" w:rsidP="00213E3D">
      <w:pPr>
        <w:tabs>
          <w:tab w:val="left" w:pos="10490"/>
          <w:tab w:val="left" w:pos="10632"/>
        </w:tabs>
        <w:spacing w:line="240" w:lineRule="auto"/>
        <w:ind w:firstLine="567"/>
        <w:jc w:val="both"/>
        <w:rPr>
          <w:sz w:val="28"/>
          <w:szCs w:val="28"/>
        </w:rPr>
      </w:pPr>
    </w:p>
    <w:p w14:paraId="78FB7050" w14:textId="77777777" w:rsidR="00616294" w:rsidRPr="00CC4F53" w:rsidRDefault="00616294" w:rsidP="00213E3D">
      <w:pPr>
        <w:tabs>
          <w:tab w:val="left" w:pos="10490"/>
          <w:tab w:val="left" w:pos="10632"/>
        </w:tabs>
        <w:ind w:firstLine="567"/>
        <w:jc w:val="both"/>
        <w:rPr>
          <w:sz w:val="28"/>
          <w:szCs w:val="28"/>
        </w:rPr>
      </w:pPr>
      <w:r w:rsidRPr="00CC4F53">
        <w:rPr>
          <w:sz w:val="28"/>
          <w:szCs w:val="28"/>
        </w:rPr>
        <w:lastRenderedPageBreak/>
        <w:t xml:space="preserve">4.6. На посаду консультантів КУ  « ЦПРПП  ПМР» приймаються особи з відповідною вищою педагогічною освітою і відповідним стажем, які зможуть забезпечити ефективність роботи на займаній посаді. </w:t>
      </w:r>
    </w:p>
    <w:p w14:paraId="6110B894" w14:textId="77777777" w:rsidR="00616294" w:rsidRPr="00CC4F53" w:rsidRDefault="00616294" w:rsidP="00213E3D">
      <w:pPr>
        <w:tabs>
          <w:tab w:val="left" w:pos="10490"/>
          <w:tab w:val="left" w:pos="10632"/>
        </w:tabs>
        <w:ind w:firstLine="567"/>
        <w:jc w:val="both"/>
        <w:rPr>
          <w:sz w:val="28"/>
          <w:szCs w:val="28"/>
        </w:rPr>
      </w:pPr>
    </w:p>
    <w:p w14:paraId="5985E7FF"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4.7. Трудові відносини у КУ «ЦПРПП  ПМР» регулюються чинним законодавством України про працю, нормативно-правовими актами Міністерства освіти і науки України , а також прийнятими відповідно до них правилами внутрішнього трудового розпорядку.</w:t>
      </w:r>
    </w:p>
    <w:p w14:paraId="01220080" w14:textId="77777777" w:rsidR="00616294" w:rsidRPr="00CC4F53" w:rsidRDefault="00616294" w:rsidP="00213E3D">
      <w:pPr>
        <w:tabs>
          <w:tab w:val="left" w:pos="10490"/>
          <w:tab w:val="left" w:pos="10632"/>
        </w:tabs>
        <w:ind w:firstLine="567"/>
        <w:jc w:val="both"/>
        <w:rPr>
          <w:sz w:val="28"/>
          <w:szCs w:val="28"/>
        </w:rPr>
      </w:pPr>
    </w:p>
    <w:p w14:paraId="1079E055"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4.8. Працівники КУ «ЦПРПП  ПМР» мають право: </w:t>
      </w:r>
    </w:p>
    <w:p w14:paraId="2E9FC857"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на вільний вибір педагогічно доцільних форм, методів і засобів роботи з педагогічними кадрами; </w:t>
      </w:r>
    </w:p>
    <w:p w14:paraId="42D57E12"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на підвищення кваліфікації, участь у семінарах, нарадах тощо; </w:t>
      </w:r>
    </w:p>
    <w:p w14:paraId="13524D2C"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проводити в установленому порядку науково-дослідну, експериментальну, пошукову роботу; </w:t>
      </w:r>
    </w:p>
    <w:p w14:paraId="57675DDC"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вносити пропозиції щодо поліпшення діяльності установи; </w:t>
      </w:r>
    </w:p>
    <w:p w14:paraId="3388A8B3"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на соціальне та матеріальне забезпечення відповідно до чинного законодавства; </w:t>
      </w:r>
    </w:p>
    <w:p w14:paraId="1CBCA476"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брати участь у роботі органів самоврядування; </w:t>
      </w:r>
    </w:p>
    <w:p w14:paraId="0BFDF6A5"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об'єднуватися у професійні спілки та бути членами інших об'єднань громадян, діяльність яких не заборонена законодавством; </w:t>
      </w:r>
    </w:p>
    <w:p w14:paraId="28EBDF20"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на захист професійної честі та власної гідності; </w:t>
      </w:r>
    </w:p>
    <w:p w14:paraId="7BDB9787"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інші права, що не суперечать законодавству України. </w:t>
      </w:r>
    </w:p>
    <w:p w14:paraId="32510C22" w14:textId="77777777" w:rsidR="00616294" w:rsidRPr="00CC4F53" w:rsidRDefault="00616294" w:rsidP="00213E3D">
      <w:pPr>
        <w:tabs>
          <w:tab w:val="left" w:pos="10490"/>
          <w:tab w:val="left" w:pos="10632"/>
        </w:tabs>
        <w:ind w:firstLine="567"/>
        <w:jc w:val="both"/>
        <w:rPr>
          <w:sz w:val="28"/>
          <w:szCs w:val="28"/>
        </w:rPr>
      </w:pPr>
    </w:p>
    <w:p w14:paraId="6A4B3204"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4.9. Працівники КУ «ЦПРПП  ПМР» зобов'язані: </w:t>
      </w:r>
    </w:p>
    <w:p w14:paraId="61CAB019"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виконувати Статут, правила внутрішнього розпорядку, посадові інструкції або трудовий договір; </w:t>
      </w:r>
    </w:p>
    <w:p w14:paraId="37D29775"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дотримуватися етики і норм загальнолюдської моралі.</w:t>
      </w:r>
    </w:p>
    <w:p w14:paraId="25093E52" w14:textId="77777777" w:rsidR="00616294" w:rsidRPr="00CC4F53" w:rsidRDefault="00616294" w:rsidP="00213E3D">
      <w:pPr>
        <w:tabs>
          <w:tab w:val="left" w:pos="10490"/>
          <w:tab w:val="left" w:pos="10632"/>
        </w:tabs>
        <w:ind w:firstLine="567"/>
        <w:jc w:val="both"/>
        <w:rPr>
          <w:sz w:val="28"/>
          <w:szCs w:val="28"/>
        </w:rPr>
      </w:pPr>
    </w:p>
    <w:p w14:paraId="6EA888F5"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4.10. Педагогічні та інші працівники приймаються на роботу до КУ «ЦПРПП  ПМР»  директором установи. </w:t>
      </w:r>
    </w:p>
    <w:p w14:paraId="529B0F8C" w14:textId="77777777" w:rsidR="00616294" w:rsidRPr="00CC4F53" w:rsidRDefault="00616294" w:rsidP="00213E3D">
      <w:pPr>
        <w:tabs>
          <w:tab w:val="left" w:pos="10490"/>
          <w:tab w:val="left" w:pos="10632"/>
        </w:tabs>
        <w:ind w:firstLine="567"/>
        <w:jc w:val="both"/>
        <w:rPr>
          <w:sz w:val="28"/>
          <w:szCs w:val="28"/>
        </w:rPr>
      </w:pPr>
    </w:p>
    <w:p w14:paraId="21B0411B"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4.11. Працівники КУ «ЦПРПП  ПМР» несуть відповідальність за використання комп’ютерної техніки, офісних меблів.</w:t>
      </w:r>
    </w:p>
    <w:p w14:paraId="01BE7B16"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w:t>
      </w:r>
    </w:p>
    <w:p w14:paraId="0384990B"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4.12. Працівники КУ «ЦПРПП  ПМР» у відповідності до статті 26 Закону України "Про забезпечення санітарного та епідемічного благополуччя населення" проходять періодичні безоплатні медичні огляди 1 раз на рік. </w:t>
      </w:r>
    </w:p>
    <w:p w14:paraId="10EFE842" w14:textId="77777777" w:rsidR="00616294" w:rsidRPr="00CC4F53" w:rsidRDefault="00616294" w:rsidP="00213E3D">
      <w:pPr>
        <w:tabs>
          <w:tab w:val="left" w:pos="10490"/>
          <w:tab w:val="left" w:pos="10632"/>
        </w:tabs>
        <w:ind w:firstLine="567"/>
        <w:jc w:val="both"/>
        <w:rPr>
          <w:sz w:val="28"/>
          <w:szCs w:val="28"/>
        </w:rPr>
      </w:pPr>
    </w:p>
    <w:p w14:paraId="5EADEB5B"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4.13. Працівники, які систематично порушують Статут, правила внутрішнього розпорядку КУ «ЦПРПП  ПМР»  не виконують посадових обов’язків, умови колективного договору, звільняються з роботи відповідно до чинного законодавства. </w:t>
      </w:r>
    </w:p>
    <w:p w14:paraId="1379B563" w14:textId="77777777" w:rsidR="00BC29B9" w:rsidRPr="00CC4F53" w:rsidRDefault="00BC29B9" w:rsidP="00213E3D">
      <w:pPr>
        <w:tabs>
          <w:tab w:val="left" w:pos="10490"/>
          <w:tab w:val="left" w:pos="10632"/>
        </w:tabs>
        <w:ind w:firstLine="567"/>
        <w:jc w:val="center"/>
        <w:rPr>
          <w:b/>
          <w:bCs/>
          <w:sz w:val="28"/>
          <w:szCs w:val="28"/>
        </w:rPr>
      </w:pPr>
    </w:p>
    <w:p w14:paraId="6C84DC61" w14:textId="77777777" w:rsidR="00616294" w:rsidRPr="00CC4F53" w:rsidRDefault="00616294" w:rsidP="00213E3D">
      <w:pPr>
        <w:tabs>
          <w:tab w:val="left" w:pos="10490"/>
          <w:tab w:val="left" w:pos="10632"/>
        </w:tabs>
        <w:ind w:firstLine="567"/>
        <w:jc w:val="center"/>
        <w:rPr>
          <w:b/>
          <w:bCs/>
          <w:sz w:val="28"/>
          <w:szCs w:val="28"/>
        </w:rPr>
      </w:pPr>
      <w:r w:rsidRPr="00CC4F53">
        <w:rPr>
          <w:b/>
          <w:bCs/>
          <w:sz w:val="28"/>
          <w:szCs w:val="28"/>
        </w:rPr>
        <w:t>V. Управління діяльністю</w:t>
      </w:r>
    </w:p>
    <w:p w14:paraId="4007664E"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w:t>
      </w:r>
      <w:r w:rsidRPr="00DD58F0">
        <w:rPr>
          <w:sz w:val="28"/>
          <w:szCs w:val="28"/>
        </w:rPr>
        <w:t>5.1. Управління діяльністю КУ «ЦПРПП  ПМР» в межах повноважень, визначених законами та Статутом здійснюють Засновник та Директор:</w:t>
      </w:r>
      <w:r w:rsidRPr="00CC4F53">
        <w:rPr>
          <w:sz w:val="28"/>
          <w:szCs w:val="28"/>
        </w:rPr>
        <w:t xml:space="preserve"> </w:t>
      </w:r>
    </w:p>
    <w:p w14:paraId="6E26818D" w14:textId="77777777" w:rsidR="00616294" w:rsidRPr="00CC4F53" w:rsidRDefault="00616294" w:rsidP="00213E3D">
      <w:pPr>
        <w:tabs>
          <w:tab w:val="left" w:pos="10490"/>
          <w:tab w:val="left" w:pos="10632"/>
        </w:tabs>
        <w:ind w:firstLine="567"/>
        <w:jc w:val="both"/>
        <w:rPr>
          <w:sz w:val="28"/>
          <w:szCs w:val="28"/>
        </w:rPr>
      </w:pPr>
      <w:r w:rsidRPr="00CC4F53">
        <w:rPr>
          <w:sz w:val="28"/>
          <w:szCs w:val="28"/>
        </w:rPr>
        <w:lastRenderedPageBreak/>
        <w:t xml:space="preserve">5.1.1. Засновник: </w:t>
      </w:r>
    </w:p>
    <w:p w14:paraId="5644EFBD"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затверджує Статут; </w:t>
      </w:r>
    </w:p>
    <w:p w14:paraId="2DAE06B2" w14:textId="77777777" w:rsidR="00616294" w:rsidRPr="00DD58F0" w:rsidRDefault="00616294" w:rsidP="00213E3D">
      <w:pPr>
        <w:tabs>
          <w:tab w:val="left" w:pos="10490"/>
          <w:tab w:val="left" w:pos="10632"/>
        </w:tabs>
        <w:ind w:firstLine="567"/>
        <w:jc w:val="both"/>
        <w:rPr>
          <w:sz w:val="28"/>
          <w:szCs w:val="28"/>
        </w:rPr>
      </w:pPr>
      <w:r w:rsidRPr="00DD58F0">
        <w:rPr>
          <w:sz w:val="28"/>
          <w:szCs w:val="28"/>
        </w:rPr>
        <w:t xml:space="preserve">- затверджує штатну чисельність працівників; </w:t>
      </w:r>
    </w:p>
    <w:p w14:paraId="1DDC3CC4" w14:textId="0A7CFAE8" w:rsidR="00DF54E8" w:rsidRPr="00CC4F53" w:rsidRDefault="00DF54E8" w:rsidP="00213E3D">
      <w:pPr>
        <w:tabs>
          <w:tab w:val="left" w:pos="10490"/>
          <w:tab w:val="left" w:pos="10632"/>
        </w:tabs>
        <w:ind w:firstLine="567"/>
        <w:jc w:val="both"/>
        <w:rPr>
          <w:sz w:val="28"/>
          <w:szCs w:val="28"/>
        </w:rPr>
      </w:pPr>
      <w:r w:rsidRPr="00DD58F0">
        <w:rPr>
          <w:sz w:val="28"/>
          <w:szCs w:val="28"/>
        </w:rPr>
        <w:t>- затверджує штатний розпис;</w:t>
      </w:r>
    </w:p>
    <w:p w14:paraId="23FB5DE1" w14:textId="1CEF27F2" w:rsidR="00616294" w:rsidRPr="00CC4F53" w:rsidRDefault="00616294" w:rsidP="00213E3D">
      <w:pPr>
        <w:tabs>
          <w:tab w:val="left" w:pos="10490"/>
          <w:tab w:val="left" w:pos="10632"/>
        </w:tabs>
        <w:ind w:firstLine="567"/>
        <w:jc w:val="both"/>
        <w:rPr>
          <w:sz w:val="28"/>
          <w:szCs w:val="28"/>
        </w:rPr>
      </w:pPr>
      <w:r w:rsidRPr="00CC4F53">
        <w:rPr>
          <w:sz w:val="28"/>
          <w:szCs w:val="28"/>
        </w:rPr>
        <w:t>-</w:t>
      </w:r>
      <w:r w:rsidR="00DF54E8" w:rsidRPr="00CC4F53">
        <w:rPr>
          <w:sz w:val="28"/>
          <w:szCs w:val="28"/>
        </w:rPr>
        <w:t xml:space="preserve"> </w:t>
      </w:r>
      <w:r w:rsidRPr="00CC4F53">
        <w:rPr>
          <w:sz w:val="28"/>
          <w:szCs w:val="28"/>
        </w:rPr>
        <w:t>затверджує стр</w:t>
      </w:r>
      <w:r w:rsidR="00213E3D" w:rsidRPr="00CC4F53">
        <w:rPr>
          <w:sz w:val="28"/>
          <w:szCs w:val="28"/>
        </w:rPr>
        <w:t>атегію розвитку КУ «ЦПРПП  ПМР»</w:t>
      </w:r>
      <w:r w:rsidRPr="00CC4F53">
        <w:rPr>
          <w:sz w:val="28"/>
          <w:szCs w:val="28"/>
        </w:rPr>
        <w:t>;</w:t>
      </w:r>
    </w:p>
    <w:p w14:paraId="7D4D4C90" w14:textId="13620E08" w:rsidR="00616294" w:rsidRPr="00CC4F53" w:rsidRDefault="00616294" w:rsidP="00213E3D">
      <w:pPr>
        <w:tabs>
          <w:tab w:val="left" w:pos="10490"/>
          <w:tab w:val="left" w:pos="10632"/>
        </w:tabs>
        <w:ind w:firstLine="567"/>
        <w:jc w:val="both"/>
        <w:rPr>
          <w:sz w:val="28"/>
          <w:szCs w:val="28"/>
        </w:rPr>
      </w:pPr>
      <w:r w:rsidRPr="00CC4F53">
        <w:rPr>
          <w:sz w:val="28"/>
          <w:szCs w:val="28"/>
        </w:rPr>
        <w:t>- затверджує порядок проведення конкурсу на зайняття посад директора та педагогічн</w:t>
      </w:r>
      <w:r w:rsidR="00213E3D" w:rsidRPr="00CC4F53">
        <w:rPr>
          <w:sz w:val="28"/>
          <w:szCs w:val="28"/>
        </w:rPr>
        <w:t>их працівників КУ « ЦПРПП  ПМР»</w:t>
      </w:r>
      <w:r w:rsidRPr="00CC4F53">
        <w:rPr>
          <w:sz w:val="28"/>
          <w:szCs w:val="28"/>
        </w:rPr>
        <w:t xml:space="preserve">; </w:t>
      </w:r>
    </w:p>
    <w:p w14:paraId="197F29A0" w14:textId="1F3F23F6" w:rsidR="00616294" w:rsidRPr="00CC4F53" w:rsidRDefault="00616294" w:rsidP="00213E3D">
      <w:pPr>
        <w:tabs>
          <w:tab w:val="left" w:pos="10490"/>
          <w:tab w:val="left" w:pos="10632"/>
        </w:tabs>
        <w:ind w:firstLine="567"/>
        <w:jc w:val="both"/>
        <w:rPr>
          <w:sz w:val="28"/>
          <w:szCs w:val="28"/>
        </w:rPr>
      </w:pPr>
      <w:r w:rsidRPr="00CC4F53">
        <w:rPr>
          <w:sz w:val="28"/>
          <w:szCs w:val="28"/>
        </w:rPr>
        <w:t>- організовує проведення конкурсу на зайняття п</w:t>
      </w:r>
      <w:r w:rsidR="00213E3D" w:rsidRPr="00CC4F53">
        <w:rPr>
          <w:sz w:val="28"/>
          <w:szCs w:val="28"/>
        </w:rPr>
        <w:t>осади директора КУ «ЦПРПП  ПМР»</w:t>
      </w:r>
      <w:r w:rsidRPr="00CC4F53">
        <w:rPr>
          <w:sz w:val="28"/>
          <w:szCs w:val="28"/>
        </w:rPr>
        <w:t xml:space="preserve">; </w:t>
      </w:r>
    </w:p>
    <w:p w14:paraId="3E6C9599" w14:textId="312CD910"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призначає за результатами конкурсу директора КУ « ЦПРПП  ПМР»; </w:t>
      </w:r>
    </w:p>
    <w:p w14:paraId="66B3EA71"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затверджує посадову інструкцію Директора; </w:t>
      </w:r>
    </w:p>
    <w:p w14:paraId="1F35E56B"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звільняє Директора з посади відповідно до трудового законодавства; </w:t>
      </w:r>
    </w:p>
    <w:p w14:paraId="71AEF0B7" w14:textId="20900E82" w:rsidR="00616294" w:rsidRPr="00CC4F53" w:rsidRDefault="00616294" w:rsidP="00213E3D">
      <w:pPr>
        <w:tabs>
          <w:tab w:val="left" w:pos="10490"/>
          <w:tab w:val="left" w:pos="10632"/>
        </w:tabs>
        <w:ind w:firstLine="567"/>
        <w:jc w:val="both"/>
        <w:rPr>
          <w:sz w:val="28"/>
          <w:szCs w:val="28"/>
        </w:rPr>
      </w:pPr>
      <w:r w:rsidRPr="00CC4F53">
        <w:rPr>
          <w:sz w:val="28"/>
          <w:szCs w:val="28"/>
        </w:rPr>
        <w:t>- визначає територію обслуговування КУ « ЦПРПП  ПМР»;</w:t>
      </w:r>
    </w:p>
    <w:p w14:paraId="5F559B2F" w14:textId="039C046A"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забезпечує його утримання та розвиток; </w:t>
      </w:r>
    </w:p>
    <w:p w14:paraId="722F39E8"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створює умови, необхідні для належного функціонування; - здійснює управління діяльністю КУ «ЦПРПП ПМР»  та контроль дотриманням вимог законодавства, у тому числі цього Статуту;</w:t>
      </w:r>
    </w:p>
    <w:p w14:paraId="18CD5F56" w14:textId="33C1133C"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організовує розгляд звернень щодо діяльності КУ « ЦПРПП  ПМР»  в установленому законодавством порядку; </w:t>
      </w:r>
    </w:p>
    <w:p w14:paraId="19CF2902"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здійснює інші повноваження, визначені законодавством. </w:t>
      </w:r>
    </w:p>
    <w:p w14:paraId="3B64DF22"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5.1.2. Безпосереднє керівництво КУ «ЦПРПП ПМР» здійснює його Директор, який призначається і звільняється з посади рішенням сесії районної ради за результатами конкурсного відбору відповідно до вимог чинного законодавства. </w:t>
      </w:r>
    </w:p>
    <w:p w14:paraId="27D0F80A"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5.1.3. Директор КУ «ЦПРПП  ПМР»:</w:t>
      </w:r>
    </w:p>
    <w:p w14:paraId="16C86590" w14:textId="110BC5D5"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розробляє стратегію розвитку установи та подає на затвердження Засновнику; </w:t>
      </w:r>
    </w:p>
    <w:p w14:paraId="20ECF532"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затверджує план діяльності та організовує роботу КУ « ЦПРПП  ПМР» відповідно до стратегії розвитку, затвердженої засновником, подає пропозиції засновнику щодо штатного розпису та кошторису установи;</w:t>
      </w:r>
    </w:p>
    <w:p w14:paraId="3D873543" w14:textId="0BB1387A" w:rsidR="00616294" w:rsidRPr="00CC4F53" w:rsidRDefault="00616294" w:rsidP="00213E3D">
      <w:pPr>
        <w:tabs>
          <w:tab w:val="left" w:pos="10490"/>
          <w:tab w:val="left" w:pos="10632"/>
        </w:tabs>
        <w:ind w:firstLine="567"/>
        <w:jc w:val="both"/>
        <w:rPr>
          <w:sz w:val="28"/>
          <w:szCs w:val="28"/>
        </w:rPr>
      </w:pPr>
      <w:r w:rsidRPr="00CC4F53">
        <w:rPr>
          <w:sz w:val="28"/>
          <w:szCs w:val="28"/>
        </w:rPr>
        <w:t>- призначає на посади працівників установи, звільняє їх із займаних посад відповідно до законодавства, затверджує посадові інструкції працівників, заохочує працівників і накладає на них дисциплінарні стягнення;</w:t>
      </w:r>
    </w:p>
    <w:p w14:paraId="07132ABA" w14:textId="28D0475C" w:rsidR="00616294" w:rsidRPr="00CC4F53" w:rsidRDefault="00616294" w:rsidP="00213E3D">
      <w:pPr>
        <w:tabs>
          <w:tab w:val="left" w:pos="10490"/>
          <w:tab w:val="left" w:pos="10632"/>
        </w:tabs>
        <w:spacing w:line="240" w:lineRule="auto"/>
        <w:ind w:firstLine="567"/>
        <w:jc w:val="both"/>
        <w:rPr>
          <w:sz w:val="28"/>
          <w:szCs w:val="28"/>
        </w:rPr>
      </w:pPr>
      <w:r w:rsidRPr="00CC4F53">
        <w:rPr>
          <w:sz w:val="28"/>
          <w:szCs w:val="28"/>
        </w:rPr>
        <w:t xml:space="preserve">- може залучати юридичних та фізичних осіб до виконання завдань КУ </w:t>
      </w:r>
    </w:p>
    <w:p w14:paraId="055ADDD1" w14:textId="77777777" w:rsidR="00616294" w:rsidRPr="00CC4F53" w:rsidRDefault="00616294" w:rsidP="00213E3D">
      <w:pPr>
        <w:tabs>
          <w:tab w:val="left" w:pos="10490"/>
          <w:tab w:val="left" w:pos="10632"/>
        </w:tabs>
        <w:spacing w:line="240" w:lineRule="auto"/>
        <w:ind w:firstLine="567"/>
        <w:jc w:val="both"/>
        <w:rPr>
          <w:sz w:val="28"/>
          <w:szCs w:val="28"/>
        </w:rPr>
      </w:pPr>
      <w:r w:rsidRPr="00CC4F53">
        <w:rPr>
          <w:sz w:val="28"/>
          <w:szCs w:val="28"/>
        </w:rPr>
        <w:t xml:space="preserve"> «ЦПРПП  ПМР» шляхом укладення з ними </w:t>
      </w:r>
      <w:proofErr w:type="spellStart"/>
      <w:r w:rsidRPr="00CC4F53">
        <w:rPr>
          <w:sz w:val="28"/>
          <w:szCs w:val="28"/>
        </w:rPr>
        <w:t>цивільноправових</w:t>
      </w:r>
      <w:proofErr w:type="spellEnd"/>
      <w:r w:rsidRPr="00CC4F53">
        <w:rPr>
          <w:sz w:val="28"/>
          <w:szCs w:val="28"/>
        </w:rPr>
        <w:t xml:space="preserve"> договорів (угод, контрактів тощо) відповідно до своєї компетенції; </w:t>
      </w:r>
    </w:p>
    <w:p w14:paraId="09FC4FE7"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створює належні умови для ефективної роботи працівників установи, підвищення їх фахового і кваліфікаційного рівнів;</w:t>
      </w:r>
    </w:p>
    <w:p w14:paraId="2F921481" w14:textId="594E6040"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видає відповідно до компетенції накази, контролює їх виконання; </w:t>
      </w:r>
    </w:p>
    <w:p w14:paraId="12296C90"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розпоряджається в установленому засновником порядку майном установи та його коштами, укладає цивільно-правові договори; </w:t>
      </w:r>
    </w:p>
    <w:p w14:paraId="5A367FAA"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забезпечує ефективне використання майна  КУ « ЦПРПП  ПМР»; </w:t>
      </w:r>
    </w:p>
    <w:p w14:paraId="77CC952A" w14:textId="4967E0EE"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забезпечує охорону праці, дотримання законності у діяльності  КУ «ЦПРПП  ПМР»; </w:t>
      </w:r>
    </w:p>
    <w:p w14:paraId="7E83687C"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 діє від імені КУ «ЦПРПП  ПМР» без довіреності;</w:t>
      </w:r>
    </w:p>
    <w:p w14:paraId="124C638C" w14:textId="77777777" w:rsidR="00616294" w:rsidRPr="00CC4F53" w:rsidRDefault="00616294" w:rsidP="00213E3D">
      <w:pPr>
        <w:tabs>
          <w:tab w:val="left" w:pos="10490"/>
          <w:tab w:val="left" w:pos="10632"/>
        </w:tabs>
        <w:ind w:firstLine="567"/>
        <w:jc w:val="both"/>
        <w:rPr>
          <w:sz w:val="28"/>
          <w:szCs w:val="28"/>
        </w:rPr>
      </w:pPr>
      <w:r w:rsidRPr="00CC4F53">
        <w:rPr>
          <w:sz w:val="28"/>
          <w:szCs w:val="28"/>
        </w:rPr>
        <w:lastRenderedPageBreak/>
        <w:t xml:space="preserve"> - може вносити Засновнику КУ «ЦПРПП ПМР» пропозиції щодо вдосконалення діяльності установи;</w:t>
      </w:r>
    </w:p>
    <w:p w14:paraId="1793A723"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 подає Засновнику річний звіт про виконання стратегії розвитку КУ «ЦПРПП ПМР». </w:t>
      </w:r>
    </w:p>
    <w:p w14:paraId="167FA2D0" w14:textId="77777777" w:rsidR="00616294" w:rsidRPr="00CC4F53" w:rsidRDefault="00616294" w:rsidP="00213E3D">
      <w:pPr>
        <w:tabs>
          <w:tab w:val="left" w:pos="10490"/>
          <w:tab w:val="left" w:pos="10632"/>
        </w:tabs>
        <w:ind w:firstLine="567"/>
        <w:jc w:val="both"/>
        <w:rPr>
          <w:sz w:val="28"/>
          <w:szCs w:val="28"/>
        </w:rPr>
      </w:pPr>
    </w:p>
    <w:p w14:paraId="7BFD3AB9" w14:textId="77777777" w:rsidR="00DF54E8" w:rsidRPr="00CC4F53" w:rsidRDefault="00DF54E8" w:rsidP="00213E3D">
      <w:pPr>
        <w:tabs>
          <w:tab w:val="left" w:pos="10490"/>
          <w:tab w:val="left" w:pos="10632"/>
        </w:tabs>
        <w:ind w:firstLine="567"/>
        <w:jc w:val="center"/>
        <w:rPr>
          <w:b/>
          <w:bCs/>
          <w:sz w:val="28"/>
          <w:szCs w:val="28"/>
        </w:rPr>
      </w:pPr>
    </w:p>
    <w:p w14:paraId="3995C8C6" w14:textId="77777777" w:rsidR="00616294" w:rsidRPr="00CC4F53" w:rsidRDefault="00616294" w:rsidP="00213E3D">
      <w:pPr>
        <w:tabs>
          <w:tab w:val="left" w:pos="10490"/>
          <w:tab w:val="left" w:pos="10632"/>
        </w:tabs>
        <w:ind w:firstLine="567"/>
        <w:jc w:val="center"/>
        <w:rPr>
          <w:b/>
          <w:bCs/>
          <w:sz w:val="28"/>
          <w:szCs w:val="28"/>
        </w:rPr>
      </w:pPr>
      <w:r w:rsidRPr="00CC4F53">
        <w:rPr>
          <w:b/>
          <w:bCs/>
          <w:sz w:val="28"/>
          <w:szCs w:val="28"/>
        </w:rPr>
        <w:t>VI. Майно центру</w:t>
      </w:r>
    </w:p>
    <w:p w14:paraId="42442B25"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6.1.Матеріально-технічну базу КУ «ЦПРПП  ПМР» складає майно, вартість якого відображена у балансі. Майно, закріплене за центром, належить йому на праві оперативного управління та не може бути вилучене, крім випадків, визначених законодавством.</w:t>
      </w:r>
    </w:p>
    <w:p w14:paraId="4C3814C4" w14:textId="77777777" w:rsidR="00616294" w:rsidRPr="00CC4F53" w:rsidRDefault="00616294" w:rsidP="00213E3D">
      <w:pPr>
        <w:tabs>
          <w:tab w:val="left" w:pos="10490"/>
          <w:tab w:val="left" w:pos="10632"/>
        </w:tabs>
        <w:ind w:firstLine="567"/>
        <w:jc w:val="both"/>
        <w:rPr>
          <w:sz w:val="28"/>
          <w:szCs w:val="28"/>
        </w:rPr>
      </w:pPr>
    </w:p>
    <w:p w14:paraId="1E817361" w14:textId="77777777" w:rsidR="00616294" w:rsidRPr="00CC4F53" w:rsidRDefault="00616294" w:rsidP="00213E3D">
      <w:pPr>
        <w:tabs>
          <w:tab w:val="left" w:pos="10490"/>
          <w:tab w:val="left" w:pos="10632"/>
        </w:tabs>
        <w:ind w:firstLine="567"/>
        <w:jc w:val="both"/>
        <w:rPr>
          <w:b/>
          <w:bCs/>
          <w:sz w:val="28"/>
          <w:szCs w:val="28"/>
        </w:rPr>
      </w:pPr>
      <w:r w:rsidRPr="00CC4F53">
        <w:rPr>
          <w:sz w:val="28"/>
          <w:szCs w:val="28"/>
        </w:rPr>
        <w:t xml:space="preserve">                                     </w:t>
      </w:r>
      <w:r w:rsidRPr="00CC4F53">
        <w:rPr>
          <w:b/>
          <w:bCs/>
          <w:sz w:val="28"/>
          <w:szCs w:val="28"/>
        </w:rPr>
        <w:t xml:space="preserve">VII. Фінансово-господарська діяльність </w:t>
      </w:r>
    </w:p>
    <w:p w14:paraId="67341159" w14:textId="69757526" w:rsidR="00616294" w:rsidRPr="00CC4F53" w:rsidRDefault="00616294" w:rsidP="00213E3D">
      <w:pPr>
        <w:tabs>
          <w:tab w:val="left" w:pos="10490"/>
          <w:tab w:val="left" w:pos="10632"/>
        </w:tabs>
        <w:ind w:firstLine="567"/>
        <w:jc w:val="both"/>
        <w:rPr>
          <w:sz w:val="28"/>
          <w:szCs w:val="28"/>
        </w:rPr>
      </w:pPr>
      <w:r w:rsidRPr="00CC4F53">
        <w:rPr>
          <w:sz w:val="28"/>
          <w:szCs w:val="28"/>
        </w:rPr>
        <w:t>7.1. Фінансування КУ « ЦПРПП ПМР»  здійснюється його Засновником відповідно до законодавства. Джерелами фінансування Центру є кошти Засновника та інші джерела, не заборонені законодавством.</w:t>
      </w:r>
    </w:p>
    <w:p w14:paraId="4F29ABDD" w14:textId="77777777" w:rsidR="00DF54E8" w:rsidRPr="00CC4F53" w:rsidRDefault="00DF54E8" w:rsidP="00213E3D">
      <w:pPr>
        <w:tabs>
          <w:tab w:val="left" w:pos="10490"/>
          <w:tab w:val="left" w:pos="10632"/>
        </w:tabs>
        <w:ind w:firstLine="567"/>
        <w:jc w:val="both"/>
        <w:rPr>
          <w:sz w:val="28"/>
          <w:szCs w:val="28"/>
        </w:rPr>
      </w:pPr>
    </w:p>
    <w:p w14:paraId="1803DC9D" w14:textId="58D757A4" w:rsidR="001339FF" w:rsidRPr="00CC4F53" w:rsidRDefault="0053721B" w:rsidP="00213E3D">
      <w:pPr>
        <w:tabs>
          <w:tab w:val="left" w:pos="10490"/>
          <w:tab w:val="left" w:pos="10632"/>
        </w:tabs>
        <w:ind w:firstLine="567"/>
        <w:jc w:val="both"/>
        <w:rPr>
          <w:sz w:val="28"/>
          <w:szCs w:val="28"/>
        </w:rPr>
      </w:pPr>
      <w:r w:rsidRPr="00CC4F53">
        <w:rPr>
          <w:sz w:val="28"/>
          <w:szCs w:val="28"/>
        </w:rPr>
        <w:t>7.2.</w:t>
      </w:r>
      <w:r w:rsidR="001339FF" w:rsidRPr="00CC4F53">
        <w:rPr>
          <w:sz w:val="28"/>
          <w:szCs w:val="28"/>
        </w:rPr>
        <w:t xml:space="preserve">Фінансово-господарська діяльність Центру провадиться відповідно до законодавства на основі кошторису, який </w:t>
      </w:r>
      <w:r w:rsidRPr="00CC4F53">
        <w:rPr>
          <w:sz w:val="28"/>
          <w:szCs w:val="28"/>
        </w:rPr>
        <w:t xml:space="preserve">затверджується </w:t>
      </w:r>
      <w:r w:rsidR="001339FF" w:rsidRPr="00CC4F53">
        <w:rPr>
          <w:sz w:val="28"/>
          <w:szCs w:val="28"/>
        </w:rPr>
        <w:t xml:space="preserve"> </w:t>
      </w:r>
      <w:r w:rsidRPr="00CC4F53">
        <w:rPr>
          <w:sz w:val="28"/>
          <w:szCs w:val="28"/>
        </w:rPr>
        <w:t>уповноваженим органом</w:t>
      </w:r>
      <w:r w:rsidR="001339FF" w:rsidRPr="00CC4F53">
        <w:rPr>
          <w:sz w:val="28"/>
          <w:szCs w:val="28"/>
        </w:rPr>
        <w:t>, відповідно до норм законодавства.</w:t>
      </w:r>
    </w:p>
    <w:p w14:paraId="0CB31A59" w14:textId="77777777" w:rsidR="00DF54E8" w:rsidRPr="00CC4F53" w:rsidRDefault="00DF54E8" w:rsidP="0053721B">
      <w:pPr>
        <w:ind w:firstLine="567"/>
        <w:jc w:val="both"/>
        <w:rPr>
          <w:rFonts w:eastAsia="Calibri"/>
          <w:sz w:val="28"/>
          <w:szCs w:val="28"/>
          <w:lang w:eastAsia="en-US"/>
        </w:rPr>
      </w:pPr>
    </w:p>
    <w:p w14:paraId="3E8194F1" w14:textId="74721909" w:rsidR="00E96C2E" w:rsidRPr="00CC4F53" w:rsidRDefault="00DF54E8" w:rsidP="0053721B">
      <w:pPr>
        <w:ind w:firstLine="567"/>
        <w:jc w:val="both"/>
        <w:rPr>
          <w:rFonts w:eastAsia="Calibri"/>
          <w:sz w:val="28"/>
          <w:szCs w:val="28"/>
          <w:lang w:eastAsia="en-US"/>
        </w:rPr>
      </w:pPr>
      <w:r w:rsidRPr="00CC4F53">
        <w:rPr>
          <w:rFonts w:eastAsia="Calibri"/>
          <w:sz w:val="28"/>
          <w:szCs w:val="28"/>
          <w:lang w:eastAsia="en-US"/>
        </w:rPr>
        <w:t>7.3.</w:t>
      </w:r>
      <w:r w:rsidR="0053721B" w:rsidRPr="00CC4F53">
        <w:rPr>
          <w:rFonts w:eastAsia="Calibri"/>
          <w:sz w:val="28"/>
          <w:szCs w:val="28"/>
          <w:lang w:eastAsia="en-US"/>
        </w:rPr>
        <w:t xml:space="preserve"> </w:t>
      </w:r>
      <w:r w:rsidR="00E96C2E" w:rsidRPr="00CC4F53">
        <w:rPr>
          <w:sz w:val="28"/>
          <w:szCs w:val="28"/>
          <w:lang w:eastAsia="en-US"/>
        </w:rPr>
        <w:t>Штатний розпис Центру затверджується керівником Центру за погодженням із уповноваженим ним органом.</w:t>
      </w:r>
      <w:r w:rsidR="00E96C2E" w:rsidRPr="00CC4F53">
        <w:rPr>
          <w:rFonts w:eastAsia="Calibri"/>
          <w:sz w:val="28"/>
          <w:szCs w:val="28"/>
          <w:lang w:eastAsia="en-US"/>
        </w:rPr>
        <w:t xml:space="preserve"> </w:t>
      </w:r>
    </w:p>
    <w:p w14:paraId="6BC16F4A" w14:textId="77777777" w:rsidR="00E96C2E" w:rsidRPr="00CC4F53" w:rsidRDefault="00E96C2E" w:rsidP="0053721B">
      <w:pPr>
        <w:ind w:firstLine="567"/>
        <w:jc w:val="both"/>
        <w:rPr>
          <w:rFonts w:eastAsia="Calibri"/>
          <w:sz w:val="28"/>
          <w:szCs w:val="28"/>
          <w:lang w:eastAsia="en-US"/>
        </w:rPr>
      </w:pPr>
    </w:p>
    <w:p w14:paraId="0301DAAA" w14:textId="563AD1C9" w:rsidR="00616294" w:rsidRPr="00CC4F53" w:rsidRDefault="00616294" w:rsidP="00213E3D">
      <w:pPr>
        <w:tabs>
          <w:tab w:val="left" w:pos="10490"/>
          <w:tab w:val="left" w:pos="10632"/>
        </w:tabs>
        <w:ind w:firstLine="567"/>
        <w:jc w:val="both"/>
        <w:rPr>
          <w:sz w:val="28"/>
          <w:szCs w:val="28"/>
        </w:rPr>
      </w:pPr>
      <w:r w:rsidRPr="00CC4F53">
        <w:rPr>
          <w:sz w:val="28"/>
          <w:szCs w:val="28"/>
        </w:rPr>
        <w:t>7.</w:t>
      </w:r>
      <w:r w:rsidR="00DF54E8" w:rsidRPr="00CC4F53">
        <w:rPr>
          <w:sz w:val="28"/>
          <w:szCs w:val="28"/>
        </w:rPr>
        <w:t>4</w:t>
      </w:r>
      <w:r w:rsidRPr="00CC4F53">
        <w:rPr>
          <w:sz w:val="28"/>
          <w:szCs w:val="28"/>
        </w:rPr>
        <w:t xml:space="preserve">. КУ «ЦПРПП  ПМР»  може надавати платні освітні та інші послуги у порядку, визначеному законодавством (крім послуг, що надаються для виконання завдань, визначених цим Статутом та іншими актами законодавства). </w:t>
      </w:r>
    </w:p>
    <w:p w14:paraId="792E4B13" w14:textId="77777777" w:rsidR="00616294" w:rsidRPr="00CC4F53" w:rsidRDefault="00616294" w:rsidP="00213E3D">
      <w:pPr>
        <w:tabs>
          <w:tab w:val="left" w:pos="10490"/>
          <w:tab w:val="left" w:pos="10632"/>
        </w:tabs>
        <w:ind w:firstLine="567"/>
        <w:jc w:val="both"/>
        <w:rPr>
          <w:sz w:val="28"/>
          <w:szCs w:val="28"/>
        </w:rPr>
      </w:pPr>
    </w:p>
    <w:p w14:paraId="00031544" w14:textId="6A0C5AFB" w:rsidR="00616294" w:rsidRPr="00CC4F53" w:rsidRDefault="00616294" w:rsidP="00213E3D">
      <w:pPr>
        <w:tabs>
          <w:tab w:val="left" w:pos="10490"/>
          <w:tab w:val="left" w:pos="10632"/>
        </w:tabs>
        <w:ind w:firstLine="567"/>
        <w:jc w:val="both"/>
        <w:rPr>
          <w:sz w:val="28"/>
          <w:szCs w:val="28"/>
        </w:rPr>
      </w:pPr>
      <w:r w:rsidRPr="00CC4F53">
        <w:rPr>
          <w:sz w:val="28"/>
          <w:szCs w:val="28"/>
        </w:rPr>
        <w:t>7.</w:t>
      </w:r>
      <w:r w:rsidR="00DF54E8" w:rsidRPr="00CC4F53">
        <w:rPr>
          <w:sz w:val="28"/>
          <w:szCs w:val="28"/>
        </w:rPr>
        <w:t>5</w:t>
      </w:r>
      <w:r w:rsidRPr="00CC4F53">
        <w:rPr>
          <w:sz w:val="28"/>
          <w:szCs w:val="28"/>
        </w:rPr>
        <w:t xml:space="preserve">. КУ «ЦПРПП  ПМР» у порядку, визначеному Засновником, має право: </w:t>
      </w:r>
    </w:p>
    <w:p w14:paraId="11537167"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придбати, орендувати необхідне йому обладнання та інше майно; </w:t>
      </w:r>
    </w:p>
    <w:p w14:paraId="49322987"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отримувати допомогу від підприємств, установ, організацій або фізичних осіб; </w:t>
      </w:r>
    </w:p>
    <w:p w14:paraId="246FEEAF"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здавати в оренду приміщення,  обладнання юридичним та фізичним особам згідно із чинним законодавством.</w:t>
      </w:r>
    </w:p>
    <w:p w14:paraId="75246811"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w:t>
      </w:r>
    </w:p>
    <w:p w14:paraId="10B952BC" w14:textId="4216F546" w:rsidR="00616294" w:rsidRPr="00CC4F53" w:rsidRDefault="00DF54E8" w:rsidP="00213E3D">
      <w:pPr>
        <w:tabs>
          <w:tab w:val="left" w:pos="10490"/>
          <w:tab w:val="left" w:pos="10632"/>
        </w:tabs>
        <w:ind w:firstLine="567"/>
        <w:jc w:val="both"/>
        <w:rPr>
          <w:sz w:val="28"/>
          <w:szCs w:val="28"/>
        </w:rPr>
      </w:pPr>
      <w:r w:rsidRPr="00CC4F53">
        <w:rPr>
          <w:sz w:val="28"/>
          <w:szCs w:val="28"/>
        </w:rPr>
        <w:t>7.6</w:t>
      </w:r>
      <w:r w:rsidR="00616294" w:rsidRPr="00CC4F53">
        <w:rPr>
          <w:sz w:val="28"/>
          <w:szCs w:val="28"/>
        </w:rPr>
        <w:t>.  За рішенням Засновника бухгалтерський облік  установи здійснюється   самостійно, для цього введено  до штату КУ «ЦПРПП  ПМР» 0,5 посади бухгалтера. Порядок ведення діловодства і бухгалтерського обліку в КУ «ЦПРПП  ПМР»    визначається чинним законодавством, нормативно-правовими актами Міністерства фінансів України,  Міністерства освіти і науки України та органами місцевого самоврядування.</w:t>
      </w:r>
    </w:p>
    <w:p w14:paraId="31BB7453" w14:textId="77777777" w:rsidR="001339FF" w:rsidRPr="00CC4F53" w:rsidRDefault="001339FF" w:rsidP="00213E3D">
      <w:pPr>
        <w:tabs>
          <w:tab w:val="left" w:pos="10490"/>
          <w:tab w:val="left" w:pos="10632"/>
        </w:tabs>
        <w:ind w:firstLine="567"/>
        <w:jc w:val="both"/>
        <w:rPr>
          <w:sz w:val="28"/>
          <w:szCs w:val="28"/>
        </w:rPr>
      </w:pPr>
    </w:p>
    <w:p w14:paraId="742104A0" w14:textId="0DDE6429" w:rsidR="001339FF" w:rsidRPr="00CC4F53" w:rsidRDefault="00FD2148" w:rsidP="00213E3D">
      <w:pPr>
        <w:tabs>
          <w:tab w:val="left" w:pos="10490"/>
          <w:tab w:val="left" w:pos="10632"/>
        </w:tabs>
        <w:ind w:firstLine="567"/>
        <w:jc w:val="both"/>
        <w:rPr>
          <w:sz w:val="28"/>
          <w:szCs w:val="28"/>
        </w:rPr>
      </w:pPr>
      <w:r w:rsidRPr="00CC4F53">
        <w:rPr>
          <w:sz w:val="28"/>
          <w:szCs w:val="28"/>
          <w:lang w:val="ru-RU"/>
        </w:rPr>
        <w:t>7</w:t>
      </w:r>
      <w:r w:rsidRPr="00CC4F53">
        <w:rPr>
          <w:sz w:val="28"/>
          <w:szCs w:val="28"/>
        </w:rPr>
        <w:t>.</w:t>
      </w:r>
      <w:r w:rsidR="00DF54E8" w:rsidRPr="00CC4F53">
        <w:rPr>
          <w:sz w:val="28"/>
          <w:szCs w:val="28"/>
        </w:rPr>
        <w:t>7</w:t>
      </w:r>
      <w:r w:rsidR="001339FF" w:rsidRPr="00CC4F53">
        <w:rPr>
          <w:sz w:val="28"/>
          <w:szCs w:val="28"/>
        </w:rPr>
        <w:t>. Установа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Центру.</w:t>
      </w:r>
    </w:p>
    <w:p w14:paraId="1D91C033" w14:textId="77777777" w:rsidR="0053721B" w:rsidRPr="00CC4F53" w:rsidRDefault="0053721B" w:rsidP="0053721B">
      <w:pPr>
        <w:shd w:val="clear" w:color="auto" w:fill="FFFFFF"/>
        <w:ind w:firstLine="567"/>
        <w:jc w:val="both"/>
        <w:rPr>
          <w:sz w:val="28"/>
          <w:szCs w:val="28"/>
          <w:lang w:eastAsia="en-US"/>
        </w:rPr>
      </w:pPr>
    </w:p>
    <w:p w14:paraId="095FB19E" w14:textId="77777777" w:rsidR="0053721B" w:rsidRPr="00CC4F53" w:rsidRDefault="0053721B" w:rsidP="0053721B">
      <w:pPr>
        <w:tabs>
          <w:tab w:val="left" w:pos="10490"/>
          <w:tab w:val="left" w:pos="10632"/>
        </w:tabs>
        <w:ind w:firstLine="567"/>
        <w:jc w:val="both"/>
        <w:rPr>
          <w:sz w:val="28"/>
          <w:szCs w:val="28"/>
        </w:rPr>
      </w:pPr>
    </w:p>
    <w:p w14:paraId="29F83050" w14:textId="77777777" w:rsidR="00616294" w:rsidRPr="00CC4F53" w:rsidRDefault="00616294" w:rsidP="00213E3D">
      <w:pPr>
        <w:tabs>
          <w:tab w:val="left" w:pos="10490"/>
          <w:tab w:val="left" w:pos="10632"/>
        </w:tabs>
        <w:ind w:firstLine="567"/>
        <w:jc w:val="both"/>
        <w:rPr>
          <w:sz w:val="28"/>
          <w:szCs w:val="28"/>
        </w:rPr>
      </w:pPr>
    </w:p>
    <w:p w14:paraId="3BAB663C" w14:textId="77777777" w:rsidR="00616294" w:rsidRPr="00CC4F53" w:rsidRDefault="00616294" w:rsidP="00213E3D">
      <w:pPr>
        <w:tabs>
          <w:tab w:val="left" w:pos="10490"/>
          <w:tab w:val="left" w:pos="10632"/>
        </w:tabs>
        <w:ind w:firstLine="567"/>
        <w:jc w:val="center"/>
        <w:rPr>
          <w:b/>
          <w:bCs/>
          <w:sz w:val="28"/>
          <w:szCs w:val="28"/>
        </w:rPr>
      </w:pPr>
      <w:r w:rsidRPr="00CC4F53">
        <w:rPr>
          <w:b/>
          <w:bCs/>
          <w:sz w:val="28"/>
          <w:szCs w:val="28"/>
        </w:rPr>
        <w:t>VIIІ. Контроль за діяльністю</w:t>
      </w:r>
    </w:p>
    <w:p w14:paraId="397DD53A" w14:textId="66181DED"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8.1. Контроль за діяльністю КУ «ЦПРПП ПМР»  здійснює Засновник, відповідні о</w:t>
      </w:r>
      <w:r w:rsidR="00111576" w:rsidRPr="00CC4F53">
        <w:rPr>
          <w:sz w:val="28"/>
          <w:szCs w:val="28"/>
        </w:rPr>
        <w:t>ргани управління у сфері освіти</w:t>
      </w:r>
      <w:r w:rsidRPr="00CC4F53">
        <w:rPr>
          <w:sz w:val="28"/>
          <w:szCs w:val="28"/>
        </w:rPr>
        <w:t>.</w:t>
      </w:r>
    </w:p>
    <w:p w14:paraId="2B69EC36" w14:textId="77777777" w:rsidR="00616294" w:rsidRPr="00CC4F53" w:rsidRDefault="00616294" w:rsidP="00213E3D">
      <w:pPr>
        <w:tabs>
          <w:tab w:val="left" w:pos="10490"/>
          <w:tab w:val="left" w:pos="10632"/>
        </w:tabs>
        <w:ind w:firstLine="567"/>
        <w:jc w:val="both"/>
        <w:rPr>
          <w:sz w:val="28"/>
          <w:szCs w:val="28"/>
        </w:rPr>
      </w:pPr>
    </w:p>
    <w:p w14:paraId="19979ACD" w14:textId="77777777" w:rsidR="00616294" w:rsidRPr="00CC4F53" w:rsidRDefault="00616294" w:rsidP="00213E3D">
      <w:pPr>
        <w:tabs>
          <w:tab w:val="left" w:pos="10490"/>
          <w:tab w:val="left" w:pos="10632"/>
        </w:tabs>
        <w:ind w:firstLine="567"/>
        <w:jc w:val="both"/>
        <w:rPr>
          <w:b/>
          <w:bCs/>
          <w:sz w:val="28"/>
          <w:szCs w:val="28"/>
        </w:rPr>
      </w:pPr>
      <w:r w:rsidRPr="00CC4F53">
        <w:rPr>
          <w:sz w:val="28"/>
          <w:szCs w:val="28"/>
        </w:rPr>
        <w:t xml:space="preserve">                                       </w:t>
      </w:r>
      <w:r w:rsidRPr="00CC4F53">
        <w:rPr>
          <w:b/>
          <w:bCs/>
          <w:sz w:val="28"/>
          <w:szCs w:val="28"/>
        </w:rPr>
        <w:t xml:space="preserve">ІX. Припинення діяльності </w:t>
      </w:r>
    </w:p>
    <w:p w14:paraId="681A7360"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9.1. Діяльність КУ «ЦПРПП ПМР»  припиняється в результаті його реорганізації (злиття, приєднання, поділу, перетворення) або ліквідації. </w:t>
      </w:r>
    </w:p>
    <w:p w14:paraId="59C91FF6"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Рішення про реорганізацію або ліквідацію КУ «ЦПРПП  ПМР»  приймається Засновником. Припинення діяльності КУ «ЦПРПП ПМР»  здійснюється комісією з припинення (комісією з реорганізації, ліквідаційною комісією), утвореною в установленому законодавством порядку. </w:t>
      </w:r>
    </w:p>
    <w:p w14:paraId="13DC0466" w14:textId="77777777" w:rsidR="00616294" w:rsidRPr="00CC4F53" w:rsidRDefault="00616294" w:rsidP="00213E3D">
      <w:pPr>
        <w:tabs>
          <w:tab w:val="left" w:pos="10490"/>
          <w:tab w:val="left" w:pos="10632"/>
        </w:tabs>
        <w:ind w:firstLine="567"/>
        <w:jc w:val="both"/>
        <w:rPr>
          <w:sz w:val="28"/>
          <w:szCs w:val="28"/>
        </w:rPr>
      </w:pPr>
    </w:p>
    <w:p w14:paraId="7AA18356"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9.2. У разі припинення (ліквідації, злиття, поділу, приєднання) КУ «ЦПРПП  ПМР» активи передаються одній або кільком неприбутковим організаціям відповідного виду або зараховуються до доходу бюджету.</w:t>
      </w:r>
    </w:p>
    <w:p w14:paraId="2138629F" w14:textId="77777777" w:rsidR="00616294" w:rsidRPr="00CC4F53" w:rsidRDefault="00616294" w:rsidP="00213E3D">
      <w:pPr>
        <w:tabs>
          <w:tab w:val="left" w:pos="10490"/>
          <w:tab w:val="left" w:pos="10632"/>
        </w:tabs>
        <w:ind w:firstLine="567"/>
        <w:jc w:val="both"/>
        <w:rPr>
          <w:sz w:val="28"/>
          <w:szCs w:val="28"/>
        </w:rPr>
      </w:pPr>
    </w:p>
    <w:p w14:paraId="0B2C224A"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 9.3. КУ «ЦПРПП ПМР», що є юридичною особою,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14:paraId="372C3106" w14:textId="77777777" w:rsidR="00616294" w:rsidRPr="00CC4F53" w:rsidRDefault="00616294" w:rsidP="00213E3D">
      <w:pPr>
        <w:tabs>
          <w:tab w:val="left" w:pos="10490"/>
          <w:tab w:val="left" w:pos="10632"/>
        </w:tabs>
        <w:ind w:firstLine="567"/>
        <w:jc w:val="both"/>
        <w:rPr>
          <w:sz w:val="28"/>
          <w:szCs w:val="28"/>
        </w:rPr>
      </w:pPr>
    </w:p>
    <w:p w14:paraId="3561793D" w14:textId="77777777" w:rsidR="00616294" w:rsidRPr="00CC4F53" w:rsidRDefault="00616294" w:rsidP="00213E3D">
      <w:pPr>
        <w:tabs>
          <w:tab w:val="left" w:pos="10490"/>
          <w:tab w:val="left" w:pos="10632"/>
        </w:tabs>
        <w:ind w:firstLine="567"/>
        <w:jc w:val="both"/>
        <w:rPr>
          <w:b/>
          <w:bCs/>
          <w:sz w:val="28"/>
          <w:szCs w:val="28"/>
        </w:rPr>
      </w:pPr>
      <w:r w:rsidRPr="00CC4F53">
        <w:rPr>
          <w:sz w:val="28"/>
          <w:szCs w:val="28"/>
        </w:rPr>
        <w:t xml:space="preserve">                             </w:t>
      </w:r>
      <w:r w:rsidRPr="00CC4F53">
        <w:rPr>
          <w:b/>
          <w:bCs/>
          <w:sz w:val="28"/>
          <w:szCs w:val="28"/>
        </w:rPr>
        <w:t xml:space="preserve">X. Внесення змін та доповнень до Статуту </w:t>
      </w:r>
    </w:p>
    <w:p w14:paraId="7774ECA1" w14:textId="77777777" w:rsidR="00616294" w:rsidRPr="00CC4F53" w:rsidRDefault="00616294" w:rsidP="00213E3D">
      <w:pPr>
        <w:tabs>
          <w:tab w:val="left" w:pos="10490"/>
          <w:tab w:val="left" w:pos="10632"/>
        </w:tabs>
        <w:ind w:firstLine="567"/>
        <w:jc w:val="both"/>
        <w:rPr>
          <w:sz w:val="28"/>
          <w:szCs w:val="28"/>
        </w:rPr>
      </w:pPr>
      <w:r w:rsidRPr="00CC4F53">
        <w:rPr>
          <w:sz w:val="28"/>
          <w:szCs w:val="28"/>
        </w:rPr>
        <w:t xml:space="preserve">10.1.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 </w:t>
      </w:r>
    </w:p>
    <w:p w14:paraId="5BA6C3AA" w14:textId="77777777" w:rsidR="00616294" w:rsidRPr="00CC4F53" w:rsidRDefault="00616294" w:rsidP="00616294">
      <w:pPr>
        <w:ind w:firstLine="567"/>
      </w:pPr>
    </w:p>
    <w:p w14:paraId="27AD2F3F" w14:textId="77777777" w:rsidR="00616294" w:rsidRPr="00CC4F53" w:rsidRDefault="00616294" w:rsidP="00616294">
      <w:pPr>
        <w:ind w:firstLine="567"/>
      </w:pPr>
    </w:p>
    <w:p w14:paraId="45D351CD" w14:textId="77777777" w:rsidR="00575D44" w:rsidRPr="00CC4F53" w:rsidRDefault="00575D44" w:rsidP="00575D44">
      <w:pPr>
        <w:shd w:val="clear" w:color="auto" w:fill="FFFFFF"/>
        <w:spacing w:line="240" w:lineRule="auto"/>
        <w:jc w:val="both"/>
        <w:rPr>
          <w:b/>
          <w:bCs/>
          <w:sz w:val="28"/>
          <w:szCs w:val="28"/>
          <w:lang w:eastAsia="zh-CN"/>
        </w:rPr>
      </w:pPr>
      <w:r w:rsidRPr="00CC4F53">
        <w:rPr>
          <w:b/>
          <w:bCs/>
          <w:sz w:val="28"/>
          <w:szCs w:val="28"/>
        </w:rPr>
        <w:t xml:space="preserve">Міський голова                                                         Сергій ВОЛИНСЬКИЙ </w:t>
      </w:r>
    </w:p>
    <w:p w14:paraId="56F5F86B" w14:textId="77777777" w:rsidR="00575D44" w:rsidRPr="00CC4F53" w:rsidRDefault="00575D44" w:rsidP="00575D44">
      <w:pPr>
        <w:spacing w:line="240" w:lineRule="auto"/>
        <w:ind w:firstLine="567"/>
        <w:contextualSpacing/>
        <w:jc w:val="both"/>
        <w:rPr>
          <w:rFonts w:ascii="Calibri" w:hAnsi="Calibri"/>
          <w:sz w:val="22"/>
          <w:szCs w:val="22"/>
          <w:lang w:eastAsia="ru-RU"/>
        </w:rPr>
      </w:pPr>
    </w:p>
    <w:p w14:paraId="68D13060" w14:textId="02A83E5B" w:rsidR="00023A68" w:rsidRPr="00CC4F53" w:rsidRDefault="00023A68" w:rsidP="00616294">
      <w:pPr>
        <w:ind w:firstLine="567"/>
      </w:pPr>
    </w:p>
    <w:sectPr w:rsidR="00023A68" w:rsidRPr="00CC4F53" w:rsidSect="00CC246D">
      <w:type w:val="continuous"/>
      <w:pgSz w:w="11906" w:h="16838"/>
      <w:pgMar w:top="568" w:right="991" w:bottom="1134" w:left="1560" w:header="708" w:footer="708" w:gutter="0"/>
      <w:cols w:space="127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ntiqua">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F62434"/>
    <w:multiLevelType w:val="hybridMultilevel"/>
    <w:tmpl w:val="6486DD20"/>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7F01273C"/>
    <w:multiLevelType w:val="hybridMultilevel"/>
    <w:tmpl w:val="2BD87D3A"/>
    <w:lvl w:ilvl="0" w:tplc="D480C870">
      <w:start w:val="1"/>
      <w:numFmt w:val="decimal"/>
      <w:lvlText w:val="%1."/>
      <w:lvlJc w:val="left"/>
      <w:pPr>
        <w:ind w:left="435" w:hanging="360"/>
      </w:pPr>
      <w:rPr>
        <w:rFonts w:hint="default"/>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num w:numId="1" w16cid:durableId="490874053">
    <w:abstractNumId w:val="1"/>
  </w:num>
  <w:num w:numId="2" w16cid:durableId="776604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0D03"/>
    <w:rsid w:val="00012382"/>
    <w:rsid w:val="00017924"/>
    <w:rsid w:val="00023A68"/>
    <w:rsid w:val="000D7CCA"/>
    <w:rsid w:val="000E188A"/>
    <w:rsid w:val="00111576"/>
    <w:rsid w:val="001339FF"/>
    <w:rsid w:val="00155EDF"/>
    <w:rsid w:val="001B441E"/>
    <w:rsid w:val="00213E3D"/>
    <w:rsid w:val="002257FC"/>
    <w:rsid w:val="002B683A"/>
    <w:rsid w:val="003110AF"/>
    <w:rsid w:val="003218F8"/>
    <w:rsid w:val="00350D03"/>
    <w:rsid w:val="0038183F"/>
    <w:rsid w:val="00395222"/>
    <w:rsid w:val="003979DB"/>
    <w:rsid w:val="003A1A26"/>
    <w:rsid w:val="00434179"/>
    <w:rsid w:val="00457A31"/>
    <w:rsid w:val="00483DF9"/>
    <w:rsid w:val="00485E3B"/>
    <w:rsid w:val="00495A25"/>
    <w:rsid w:val="004B74B9"/>
    <w:rsid w:val="004C69FF"/>
    <w:rsid w:val="004D352F"/>
    <w:rsid w:val="0053721B"/>
    <w:rsid w:val="00575D44"/>
    <w:rsid w:val="00585207"/>
    <w:rsid w:val="005A0528"/>
    <w:rsid w:val="00616294"/>
    <w:rsid w:val="00632645"/>
    <w:rsid w:val="00651965"/>
    <w:rsid w:val="00653D8B"/>
    <w:rsid w:val="0065455B"/>
    <w:rsid w:val="00655918"/>
    <w:rsid w:val="00712D52"/>
    <w:rsid w:val="00741488"/>
    <w:rsid w:val="00771D43"/>
    <w:rsid w:val="007965C8"/>
    <w:rsid w:val="007B05EE"/>
    <w:rsid w:val="0083488A"/>
    <w:rsid w:val="009215FD"/>
    <w:rsid w:val="00937819"/>
    <w:rsid w:val="009B7FBC"/>
    <w:rsid w:val="00A23725"/>
    <w:rsid w:val="00A2611A"/>
    <w:rsid w:val="00A41C40"/>
    <w:rsid w:val="00A70BA1"/>
    <w:rsid w:val="00AD6C58"/>
    <w:rsid w:val="00B166FD"/>
    <w:rsid w:val="00B22B16"/>
    <w:rsid w:val="00B22C3A"/>
    <w:rsid w:val="00B567E1"/>
    <w:rsid w:val="00BC29B9"/>
    <w:rsid w:val="00BC2FE0"/>
    <w:rsid w:val="00BC374D"/>
    <w:rsid w:val="00C0333F"/>
    <w:rsid w:val="00C51791"/>
    <w:rsid w:val="00C82538"/>
    <w:rsid w:val="00C86973"/>
    <w:rsid w:val="00CB1AE7"/>
    <w:rsid w:val="00CC246D"/>
    <w:rsid w:val="00CC4F53"/>
    <w:rsid w:val="00CD3744"/>
    <w:rsid w:val="00D14802"/>
    <w:rsid w:val="00D96372"/>
    <w:rsid w:val="00D97CA0"/>
    <w:rsid w:val="00DB5B2D"/>
    <w:rsid w:val="00DD58F0"/>
    <w:rsid w:val="00DF54E8"/>
    <w:rsid w:val="00E03401"/>
    <w:rsid w:val="00E24211"/>
    <w:rsid w:val="00E26E16"/>
    <w:rsid w:val="00E55D43"/>
    <w:rsid w:val="00E84B6D"/>
    <w:rsid w:val="00E96C2E"/>
    <w:rsid w:val="00F63DA9"/>
    <w:rsid w:val="00FA6378"/>
    <w:rsid w:val="00FD2148"/>
    <w:rsid w:val="00FD2B6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A84A1"/>
  <w15:docId w15:val="{D9DE5C1B-61F8-45B8-A1B1-CDB3AFDA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66FD"/>
    <w:pPr>
      <w:suppressAutoHyphens/>
      <w:spacing w:after="0" w:line="100" w:lineRule="atLeast"/>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66FD"/>
    <w:pPr>
      <w:spacing w:before="100" w:after="100"/>
    </w:pPr>
    <w:rPr>
      <w:lang w:val="ru-RU"/>
    </w:rPr>
  </w:style>
  <w:style w:type="character" w:customStyle="1" w:styleId="a4">
    <w:name w:val="Основний текст Знак"/>
    <w:basedOn w:val="a0"/>
    <w:link w:val="a3"/>
    <w:rsid w:val="00B166FD"/>
    <w:rPr>
      <w:rFonts w:ascii="Times New Roman" w:eastAsia="Times New Roman" w:hAnsi="Times New Roman" w:cs="Times New Roman"/>
      <w:sz w:val="24"/>
      <w:szCs w:val="24"/>
      <w:lang w:val="ru-RU" w:eastAsia="ar-SA"/>
    </w:rPr>
  </w:style>
  <w:style w:type="paragraph" w:customStyle="1" w:styleId="1">
    <w:name w:val="Обычный (веб)1"/>
    <w:basedOn w:val="a"/>
    <w:rsid w:val="00B166FD"/>
    <w:pPr>
      <w:spacing w:before="100" w:after="100"/>
    </w:pPr>
  </w:style>
  <w:style w:type="paragraph" w:customStyle="1" w:styleId="msonospacing0">
    <w:name w:val="msonospacing"/>
    <w:rsid w:val="00AD6C58"/>
    <w:pPr>
      <w:spacing w:after="0" w:line="240" w:lineRule="auto"/>
    </w:pPr>
    <w:rPr>
      <w:rFonts w:ascii="Calibri" w:eastAsia="Calibri" w:hAnsi="Calibri" w:cs="Times New Roman"/>
      <w:lang w:val="ru-RU"/>
    </w:rPr>
  </w:style>
  <w:style w:type="paragraph" w:customStyle="1" w:styleId="a5">
    <w:name w:val="Нормальний текст"/>
    <w:basedOn w:val="a"/>
    <w:rsid w:val="00AD6C58"/>
    <w:pPr>
      <w:suppressAutoHyphens w:val="0"/>
      <w:spacing w:before="120" w:line="240" w:lineRule="auto"/>
      <w:ind w:firstLine="567"/>
    </w:pPr>
    <w:rPr>
      <w:rFonts w:ascii="Antiqua" w:hAnsi="Antiqua"/>
      <w:sz w:val="26"/>
      <w:szCs w:val="20"/>
      <w:lang w:eastAsia="ru-RU"/>
    </w:rPr>
  </w:style>
  <w:style w:type="paragraph" w:styleId="a6">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7"/>
    <w:uiPriority w:val="34"/>
    <w:qFormat/>
    <w:rsid w:val="00585207"/>
    <w:pPr>
      <w:ind w:left="720"/>
      <w:contextualSpacing/>
    </w:pPr>
  </w:style>
  <w:style w:type="character" w:customStyle="1" w:styleId="rvts0">
    <w:name w:val="rvts0"/>
    <w:basedOn w:val="a0"/>
    <w:rsid w:val="00F63DA9"/>
  </w:style>
  <w:style w:type="paragraph" w:styleId="a8">
    <w:name w:val="Balloon Text"/>
    <w:basedOn w:val="a"/>
    <w:link w:val="a9"/>
    <w:uiPriority w:val="99"/>
    <w:semiHidden/>
    <w:unhideWhenUsed/>
    <w:rsid w:val="00D96372"/>
    <w:pPr>
      <w:spacing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D96372"/>
    <w:rPr>
      <w:rFonts w:ascii="Tahoma" w:eastAsia="Times New Roman" w:hAnsi="Tahoma" w:cs="Tahoma"/>
      <w:sz w:val="16"/>
      <w:szCs w:val="16"/>
      <w:lang w:eastAsia="ar-SA"/>
    </w:rPr>
  </w:style>
  <w:style w:type="character" w:styleId="aa">
    <w:name w:val="Strong"/>
    <w:basedOn w:val="a0"/>
    <w:uiPriority w:val="22"/>
    <w:qFormat/>
    <w:rsid w:val="00A41C40"/>
    <w:rPr>
      <w:b/>
      <w:bCs/>
    </w:rPr>
  </w:style>
  <w:style w:type="table" w:styleId="ab">
    <w:name w:val="Table Grid"/>
    <w:basedOn w:val="a1"/>
    <w:uiPriority w:val="39"/>
    <w:rsid w:val="002B68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uiPriority w:val="99"/>
    <w:semiHidden/>
    <w:unhideWhenUsed/>
    <w:rsid w:val="00D14802"/>
    <w:pPr>
      <w:spacing w:after="120"/>
      <w:ind w:left="283"/>
    </w:pPr>
    <w:rPr>
      <w:sz w:val="16"/>
      <w:szCs w:val="16"/>
    </w:rPr>
  </w:style>
  <w:style w:type="character" w:customStyle="1" w:styleId="30">
    <w:name w:val="Основний текст з відступом 3 Знак"/>
    <w:basedOn w:val="a0"/>
    <w:link w:val="3"/>
    <w:uiPriority w:val="99"/>
    <w:semiHidden/>
    <w:rsid w:val="00D14802"/>
    <w:rPr>
      <w:rFonts w:ascii="Times New Roman" w:eastAsia="Times New Roman" w:hAnsi="Times New Roman" w:cs="Times New Roman"/>
      <w:sz w:val="16"/>
      <w:szCs w:val="16"/>
      <w:lang w:eastAsia="ar-SA"/>
    </w:rPr>
  </w:style>
  <w:style w:type="paragraph" w:styleId="ac">
    <w:name w:val="No Spacing"/>
    <w:qFormat/>
    <w:rsid w:val="00FD2B63"/>
    <w:pPr>
      <w:spacing w:after="0" w:line="240" w:lineRule="auto"/>
    </w:pPr>
    <w:rPr>
      <w:rFonts w:ascii="Calibri" w:eastAsia="Calibri" w:hAnsi="Calibri" w:cs="Arial"/>
      <w:kern w:val="2"/>
    </w:rPr>
  </w:style>
  <w:style w:type="character" w:customStyle="1" w:styleId="a7">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6"/>
    <w:uiPriority w:val="34"/>
    <w:locked/>
    <w:rsid w:val="00653D8B"/>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55703">
      <w:bodyDiv w:val="1"/>
      <w:marLeft w:val="0"/>
      <w:marRight w:val="0"/>
      <w:marTop w:val="0"/>
      <w:marBottom w:val="0"/>
      <w:divBdr>
        <w:top w:val="none" w:sz="0" w:space="0" w:color="auto"/>
        <w:left w:val="none" w:sz="0" w:space="0" w:color="auto"/>
        <w:bottom w:val="none" w:sz="0" w:space="0" w:color="auto"/>
        <w:right w:val="none" w:sz="0" w:space="0" w:color="auto"/>
      </w:divBdr>
    </w:div>
    <w:div w:id="504638714">
      <w:bodyDiv w:val="1"/>
      <w:marLeft w:val="0"/>
      <w:marRight w:val="0"/>
      <w:marTop w:val="0"/>
      <w:marBottom w:val="0"/>
      <w:divBdr>
        <w:top w:val="none" w:sz="0" w:space="0" w:color="auto"/>
        <w:left w:val="none" w:sz="0" w:space="0" w:color="auto"/>
        <w:bottom w:val="none" w:sz="0" w:space="0" w:color="auto"/>
        <w:right w:val="none" w:sz="0" w:space="0" w:color="auto"/>
      </w:divBdr>
    </w:div>
    <w:div w:id="556820353">
      <w:bodyDiv w:val="1"/>
      <w:marLeft w:val="0"/>
      <w:marRight w:val="0"/>
      <w:marTop w:val="0"/>
      <w:marBottom w:val="0"/>
      <w:divBdr>
        <w:top w:val="none" w:sz="0" w:space="0" w:color="auto"/>
        <w:left w:val="none" w:sz="0" w:space="0" w:color="auto"/>
        <w:bottom w:val="none" w:sz="0" w:space="0" w:color="auto"/>
        <w:right w:val="none" w:sz="0" w:space="0" w:color="auto"/>
      </w:divBdr>
    </w:div>
    <w:div w:id="1499611140">
      <w:bodyDiv w:val="1"/>
      <w:marLeft w:val="0"/>
      <w:marRight w:val="0"/>
      <w:marTop w:val="0"/>
      <w:marBottom w:val="0"/>
      <w:divBdr>
        <w:top w:val="none" w:sz="0" w:space="0" w:color="auto"/>
        <w:left w:val="none" w:sz="0" w:space="0" w:color="auto"/>
        <w:bottom w:val="none" w:sz="0" w:space="0" w:color="auto"/>
        <w:right w:val="none" w:sz="0" w:space="0" w:color="auto"/>
      </w:divBdr>
    </w:div>
    <w:div w:id="2034842071">
      <w:bodyDiv w:val="1"/>
      <w:marLeft w:val="0"/>
      <w:marRight w:val="0"/>
      <w:marTop w:val="0"/>
      <w:marBottom w:val="0"/>
      <w:divBdr>
        <w:top w:val="none" w:sz="0" w:space="0" w:color="auto"/>
        <w:left w:val="none" w:sz="0" w:space="0" w:color="auto"/>
        <w:bottom w:val="none" w:sz="0" w:space="0" w:color="auto"/>
        <w:right w:val="none" w:sz="0" w:space="0" w:color="auto"/>
      </w:divBdr>
    </w:div>
    <w:div w:id="21155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477</TotalTime>
  <Pages>10</Pages>
  <Words>11267</Words>
  <Characters>6423</Characters>
  <Application>Microsoft Office Word</Application>
  <DocSecurity>0</DocSecurity>
  <Lines>53</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Вадим</cp:lastModifiedBy>
  <cp:revision>67</cp:revision>
  <cp:lastPrinted>2025-12-10T13:18:00Z</cp:lastPrinted>
  <dcterms:created xsi:type="dcterms:W3CDTF">2021-02-23T06:19:00Z</dcterms:created>
  <dcterms:modified xsi:type="dcterms:W3CDTF">2025-12-15T06:53:00Z</dcterms:modified>
</cp:coreProperties>
</file>